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77716" w14:textId="77777777" w:rsidR="00215A91" w:rsidRPr="00025BA3" w:rsidRDefault="00215A91" w:rsidP="00215A91">
      <w:pPr>
        <w:spacing w:after="0" w:line="240" w:lineRule="auto"/>
        <w:rPr>
          <w:b/>
          <w:lang w:val="et-EE"/>
        </w:rPr>
      </w:pPr>
      <w:bookmarkStart w:id="0" w:name="_GoBack"/>
      <w:bookmarkEnd w:id="0"/>
      <w:r w:rsidRPr="00025BA3">
        <w:rPr>
          <w:b/>
          <w:lang w:val="et-EE"/>
        </w:rPr>
        <w:t>Maardu Linnavalitsus</w:t>
      </w:r>
    </w:p>
    <w:p w14:paraId="1CE0779D" w14:textId="77777777" w:rsidR="00215A91" w:rsidRPr="00025BA3" w:rsidRDefault="00215A91" w:rsidP="00215A91">
      <w:pPr>
        <w:spacing w:after="0" w:line="240" w:lineRule="auto"/>
        <w:rPr>
          <w:b/>
          <w:lang w:val="et-EE"/>
        </w:rPr>
      </w:pPr>
      <w:r w:rsidRPr="00025BA3">
        <w:rPr>
          <w:b/>
          <w:lang w:val="et-EE"/>
        </w:rPr>
        <w:t>Kallasmaa 1</w:t>
      </w:r>
    </w:p>
    <w:p w14:paraId="6A5975BC" w14:textId="77777777" w:rsidR="00215A91" w:rsidRPr="00025BA3" w:rsidRDefault="00215A91" w:rsidP="00215A91">
      <w:pPr>
        <w:spacing w:after="0" w:line="240" w:lineRule="auto"/>
        <w:rPr>
          <w:b/>
          <w:lang w:val="et-EE"/>
        </w:rPr>
      </w:pPr>
      <w:r w:rsidRPr="00025BA3">
        <w:rPr>
          <w:b/>
          <w:lang w:val="et-EE"/>
        </w:rPr>
        <w:t>74111 Maardu</w:t>
      </w:r>
    </w:p>
    <w:p w14:paraId="199091D6" w14:textId="77777777" w:rsidR="00215A91" w:rsidRPr="00025BA3" w:rsidRDefault="00215A91" w:rsidP="00215A91">
      <w:pPr>
        <w:spacing w:after="0"/>
        <w:rPr>
          <w:b/>
          <w:sz w:val="28"/>
          <w:szCs w:val="28"/>
          <w:lang w:val="et-EE"/>
        </w:rPr>
      </w:pPr>
    </w:p>
    <w:p w14:paraId="24016D07" w14:textId="15592FEF" w:rsidR="00F8686D" w:rsidRPr="00025BA3" w:rsidRDefault="00467551" w:rsidP="00215A91">
      <w:pPr>
        <w:spacing w:after="0"/>
        <w:rPr>
          <w:b/>
          <w:sz w:val="28"/>
          <w:szCs w:val="28"/>
          <w:lang w:val="et-EE"/>
        </w:rPr>
      </w:pPr>
      <w:r w:rsidRPr="00025BA3">
        <w:rPr>
          <w:b/>
          <w:sz w:val="28"/>
          <w:szCs w:val="28"/>
          <w:lang w:val="et-EE"/>
        </w:rPr>
        <w:t xml:space="preserve">REKLAAMIKANDJA PAIGALDAMISE JA REKLAAMILOA </w:t>
      </w:r>
      <w:r w:rsidR="00F8686D" w:rsidRPr="00025BA3">
        <w:rPr>
          <w:b/>
          <w:sz w:val="28"/>
          <w:szCs w:val="28"/>
          <w:lang w:val="et-EE"/>
        </w:rPr>
        <w:t>TAOTLUS</w:t>
      </w:r>
    </w:p>
    <w:p w14:paraId="65C06F45" w14:textId="77777777" w:rsidR="002B30E4" w:rsidRPr="00025BA3" w:rsidRDefault="002B30E4" w:rsidP="00215A91">
      <w:pPr>
        <w:spacing w:after="0"/>
        <w:rPr>
          <w:bCs/>
          <w:lang w:val="et-EE"/>
        </w:rPr>
      </w:pPr>
    </w:p>
    <w:p w14:paraId="2279A015" w14:textId="77777777" w:rsidR="002C600A" w:rsidRPr="00025BA3" w:rsidRDefault="003D2710" w:rsidP="00215A91">
      <w:pPr>
        <w:spacing w:after="0" w:line="360" w:lineRule="auto"/>
        <w:rPr>
          <w:b/>
          <w:lang w:val="et-EE"/>
        </w:rPr>
      </w:pPr>
      <w:r w:rsidRPr="00025BA3">
        <w:rPr>
          <w:b/>
          <w:lang w:val="et-EE"/>
        </w:rPr>
        <w:t xml:space="preserve">Reklaami </w:t>
      </w:r>
      <w:proofErr w:type="spellStart"/>
      <w:r w:rsidRPr="00025BA3">
        <w:rPr>
          <w:b/>
          <w:lang w:val="et-EE"/>
        </w:rPr>
        <w:t>avalikustaja</w:t>
      </w:r>
      <w:proofErr w:type="spellEnd"/>
    </w:p>
    <w:tbl>
      <w:tblPr>
        <w:tblStyle w:val="Kontuur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2503"/>
        <w:gridCol w:w="1183"/>
        <w:gridCol w:w="4389"/>
      </w:tblGrid>
      <w:tr w:rsidR="000E12CB" w:rsidRPr="00025BA3" w14:paraId="61E7DB5F" w14:textId="77777777" w:rsidTr="003D2710">
        <w:tc>
          <w:tcPr>
            <w:tcW w:w="2405" w:type="dxa"/>
          </w:tcPr>
          <w:p w14:paraId="2EFEFC54" w14:textId="77777777" w:rsidR="000E12CB" w:rsidRPr="00025BA3" w:rsidRDefault="00BA10C6" w:rsidP="00215A91">
            <w:pPr>
              <w:spacing w:line="360" w:lineRule="auto"/>
              <w:rPr>
                <w:sz w:val="20"/>
                <w:szCs w:val="20"/>
                <w:lang w:val="et-EE"/>
              </w:rPr>
            </w:pPr>
            <w:r w:rsidRPr="00025BA3">
              <w:rPr>
                <w:sz w:val="20"/>
                <w:szCs w:val="20"/>
                <w:lang w:val="et-EE"/>
              </w:rPr>
              <w:t>Ni</w:t>
            </w:r>
            <w:r w:rsidR="000E12CB" w:rsidRPr="00025BA3">
              <w:rPr>
                <w:sz w:val="20"/>
                <w:szCs w:val="20"/>
                <w:lang w:val="et-EE"/>
              </w:rPr>
              <w:t>mi</w:t>
            </w:r>
          </w:p>
        </w:tc>
        <w:tc>
          <w:tcPr>
            <w:tcW w:w="8075" w:type="dxa"/>
            <w:gridSpan w:val="3"/>
          </w:tcPr>
          <w:p w14:paraId="0722ECEC" w14:textId="77777777" w:rsidR="000E12CB" w:rsidRPr="00025BA3" w:rsidRDefault="000E12CB" w:rsidP="00215A91">
            <w:pPr>
              <w:spacing w:line="360" w:lineRule="auto"/>
              <w:rPr>
                <w:sz w:val="20"/>
                <w:szCs w:val="20"/>
                <w:lang w:val="et-EE"/>
              </w:rPr>
            </w:pPr>
          </w:p>
        </w:tc>
      </w:tr>
      <w:tr w:rsidR="000E12CB" w:rsidRPr="00025BA3" w14:paraId="72DFA3FA" w14:textId="77777777" w:rsidTr="003D2710">
        <w:tc>
          <w:tcPr>
            <w:tcW w:w="2405" w:type="dxa"/>
          </w:tcPr>
          <w:p w14:paraId="16D7A9D9" w14:textId="77777777" w:rsidR="000E12CB" w:rsidRPr="00025BA3" w:rsidRDefault="003D2710" w:rsidP="00215A91">
            <w:pPr>
              <w:spacing w:line="360" w:lineRule="auto"/>
              <w:rPr>
                <w:sz w:val="20"/>
                <w:szCs w:val="20"/>
                <w:lang w:val="et-EE"/>
              </w:rPr>
            </w:pPr>
            <w:r w:rsidRPr="00025BA3">
              <w:rPr>
                <w:sz w:val="20"/>
                <w:szCs w:val="20"/>
                <w:lang w:val="et-EE"/>
              </w:rPr>
              <w:t>Registrikood /isikukood</w:t>
            </w:r>
          </w:p>
        </w:tc>
        <w:tc>
          <w:tcPr>
            <w:tcW w:w="8075" w:type="dxa"/>
            <w:gridSpan w:val="3"/>
          </w:tcPr>
          <w:p w14:paraId="6A9BB79B" w14:textId="77777777" w:rsidR="000E12CB" w:rsidRPr="00025BA3" w:rsidRDefault="000E12CB" w:rsidP="00215A91">
            <w:pPr>
              <w:spacing w:line="360" w:lineRule="auto"/>
              <w:rPr>
                <w:sz w:val="20"/>
                <w:szCs w:val="20"/>
                <w:lang w:val="et-EE"/>
              </w:rPr>
            </w:pPr>
          </w:p>
        </w:tc>
      </w:tr>
      <w:tr w:rsidR="000E12CB" w:rsidRPr="00025BA3" w14:paraId="1591CFB7" w14:textId="77777777" w:rsidTr="003D2710">
        <w:tc>
          <w:tcPr>
            <w:tcW w:w="2405" w:type="dxa"/>
          </w:tcPr>
          <w:p w14:paraId="08A29287" w14:textId="77777777" w:rsidR="000E12CB" w:rsidRPr="00025BA3" w:rsidRDefault="003D2710" w:rsidP="00215A91">
            <w:pPr>
              <w:spacing w:line="360" w:lineRule="auto"/>
              <w:rPr>
                <w:sz w:val="20"/>
                <w:szCs w:val="20"/>
                <w:lang w:val="et-EE"/>
              </w:rPr>
            </w:pPr>
            <w:r w:rsidRPr="00025BA3">
              <w:rPr>
                <w:sz w:val="20"/>
                <w:szCs w:val="20"/>
                <w:lang w:val="et-EE"/>
              </w:rPr>
              <w:t>Aadress</w:t>
            </w:r>
          </w:p>
        </w:tc>
        <w:tc>
          <w:tcPr>
            <w:tcW w:w="8075" w:type="dxa"/>
            <w:gridSpan w:val="3"/>
          </w:tcPr>
          <w:p w14:paraId="5FDBFD50" w14:textId="77777777" w:rsidR="000E12CB" w:rsidRPr="00025BA3" w:rsidRDefault="000E12CB" w:rsidP="00215A91">
            <w:pPr>
              <w:spacing w:line="360" w:lineRule="auto"/>
              <w:rPr>
                <w:sz w:val="20"/>
                <w:szCs w:val="20"/>
                <w:lang w:val="et-EE"/>
              </w:rPr>
            </w:pPr>
          </w:p>
        </w:tc>
      </w:tr>
      <w:tr w:rsidR="00BA10C6" w:rsidRPr="00025BA3" w14:paraId="208646FE" w14:textId="77777777" w:rsidTr="003D2710">
        <w:tc>
          <w:tcPr>
            <w:tcW w:w="2405" w:type="dxa"/>
          </w:tcPr>
          <w:p w14:paraId="15DA574E" w14:textId="77777777" w:rsidR="00BA10C6" w:rsidRPr="00025BA3" w:rsidRDefault="00BA10C6" w:rsidP="00215A91">
            <w:pPr>
              <w:spacing w:line="360" w:lineRule="auto"/>
              <w:rPr>
                <w:sz w:val="20"/>
                <w:szCs w:val="20"/>
                <w:lang w:val="et-EE"/>
              </w:rPr>
            </w:pPr>
            <w:r w:rsidRPr="00025BA3">
              <w:rPr>
                <w:sz w:val="20"/>
                <w:szCs w:val="20"/>
                <w:lang w:val="et-EE"/>
              </w:rPr>
              <w:t>Telefon</w:t>
            </w:r>
          </w:p>
        </w:tc>
        <w:tc>
          <w:tcPr>
            <w:tcW w:w="2503" w:type="dxa"/>
          </w:tcPr>
          <w:p w14:paraId="74540B2C" w14:textId="77777777" w:rsidR="00BA10C6" w:rsidRPr="00025BA3" w:rsidRDefault="00BA10C6" w:rsidP="00215A91">
            <w:pPr>
              <w:spacing w:line="360" w:lineRule="auto"/>
              <w:rPr>
                <w:sz w:val="20"/>
                <w:szCs w:val="20"/>
                <w:lang w:val="et-EE"/>
              </w:rPr>
            </w:pPr>
          </w:p>
        </w:tc>
        <w:tc>
          <w:tcPr>
            <w:tcW w:w="1183" w:type="dxa"/>
          </w:tcPr>
          <w:p w14:paraId="573D8DE5" w14:textId="77777777" w:rsidR="00BA10C6" w:rsidRPr="00025BA3" w:rsidRDefault="00BA10C6" w:rsidP="00215A91">
            <w:pPr>
              <w:spacing w:line="360" w:lineRule="auto"/>
              <w:rPr>
                <w:sz w:val="20"/>
                <w:szCs w:val="20"/>
                <w:lang w:val="et-EE"/>
              </w:rPr>
            </w:pPr>
            <w:r w:rsidRPr="00025BA3">
              <w:rPr>
                <w:sz w:val="20"/>
                <w:szCs w:val="20"/>
                <w:lang w:val="et-EE"/>
              </w:rPr>
              <w:t>e-post</w:t>
            </w:r>
          </w:p>
        </w:tc>
        <w:tc>
          <w:tcPr>
            <w:tcW w:w="4389" w:type="dxa"/>
          </w:tcPr>
          <w:p w14:paraId="6F796E38" w14:textId="77777777" w:rsidR="00BA10C6" w:rsidRPr="00025BA3" w:rsidRDefault="00BA10C6" w:rsidP="00215A91">
            <w:pPr>
              <w:spacing w:line="360" w:lineRule="auto"/>
              <w:rPr>
                <w:sz w:val="20"/>
                <w:szCs w:val="20"/>
                <w:lang w:val="et-EE"/>
              </w:rPr>
            </w:pPr>
          </w:p>
        </w:tc>
      </w:tr>
    </w:tbl>
    <w:p w14:paraId="5A5E406F" w14:textId="77777777" w:rsidR="000E12CB" w:rsidRPr="00025BA3" w:rsidRDefault="000E12CB" w:rsidP="00215A91">
      <w:pPr>
        <w:spacing w:after="0" w:line="240" w:lineRule="auto"/>
        <w:rPr>
          <w:b/>
          <w:sz w:val="20"/>
          <w:szCs w:val="20"/>
          <w:lang w:val="et-EE"/>
        </w:rPr>
      </w:pPr>
    </w:p>
    <w:p w14:paraId="6CDACB12" w14:textId="77777777" w:rsidR="00795871" w:rsidRPr="00025BA3" w:rsidRDefault="00795871" w:rsidP="00215A91">
      <w:pPr>
        <w:spacing w:after="0" w:line="240" w:lineRule="auto"/>
        <w:rPr>
          <w:sz w:val="20"/>
          <w:szCs w:val="20"/>
          <w:lang w:val="et-EE"/>
        </w:rPr>
      </w:pPr>
      <w:proofErr w:type="spellStart"/>
      <w:r w:rsidRPr="00025BA3">
        <w:rPr>
          <w:sz w:val="20"/>
          <w:szCs w:val="20"/>
          <w:lang w:val="et-EE"/>
        </w:rPr>
        <w:t>Avalikustaja</w:t>
      </w:r>
      <w:proofErr w:type="spellEnd"/>
      <w:r w:rsidRPr="00025BA3">
        <w:rPr>
          <w:sz w:val="20"/>
          <w:szCs w:val="20"/>
          <w:lang w:val="et-EE"/>
        </w:rPr>
        <w:t xml:space="preserve"> volitatud esindaja </w:t>
      </w:r>
    </w:p>
    <w:tbl>
      <w:tblPr>
        <w:tblStyle w:val="Kontuur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2503"/>
        <w:gridCol w:w="1183"/>
        <w:gridCol w:w="4389"/>
      </w:tblGrid>
      <w:tr w:rsidR="00795871" w:rsidRPr="00025BA3" w14:paraId="7866F0A3" w14:textId="77777777" w:rsidTr="00947B91">
        <w:tc>
          <w:tcPr>
            <w:tcW w:w="2405" w:type="dxa"/>
          </w:tcPr>
          <w:p w14:paraId="20AD6F32" w14:textId="77777777" w:rsidR="00795871" w:rsidRPr="00025BA3" w:rsidRDefault="00795871" w:rsidP="00215A91">
            <w:pPr>
              <w:spacing w:line="360" w:lineRule="auto"/>
              <w:rPr>
                <w:sz w:val="20"/>
                <w:szCs w:val="20"/>
                <w:lang w:val="et-EE"/>
              </w:rPr>
            </w:pPr>
            <w:r w:rsidRPr="00025BA3">
              <w:rPr>
                <w:sz w:val="20"/>
                <w:szCs w:val="20"/>
                <w:lang w:val="et-EE"/>
              </w:rPr>
              <w:t>Nimi</w:t>
            </w:r>
          </w:p>
        </w:tc>
        <w:tc>
          <w:tcPr>
            <w:tcW w:w="8075" w:type="dxa"/>
            <w:gridSpan w:val="3"/>
          </w:tcPr>
          <w:p w14:paraId="388F9C2B" w14:textId="77777777" w:rsidR="00795871" w:rsidRPr="00025BA3" w:rsidRDefault="00795871" w:rsidP="00215A91">
            <w:pPr>
              <w:spacing w:line="360" w:lineRule="auto"/>
              <w:rPr>
                <w:sz w:val="20"/>
                <w:szCs w:val="20"/>
                <w:lang w:val="et-EE"/>
              </w:rPr>
            </w:pPr>
          </w:p>
        </w:tc>
      </w:tr>
      <w:tr w:rsidR="00795871" w:rsidRPr="00025BA3" w14:paraId="73A89E52" w14:textId="77777777" w:rsidTr="00947B91">
        <w:tc>
          <w:tcPr>
            <w:tcW w:w="2405" w:type="dxa"/>
          </w:tcPr>
          <w:p w14:paraId="202AA74F" w14:textId="77777777" w:rsidR="00795871" w:rsidRPr="00025BA3" w:rsidRDefault="00795871" w:rsidP="00215A91">
            <w:pPr>
              <w:spacing w:line="360" w:lineRule="auto"/>
              <w:rPr>
                <w:sz w:val="20"/>
                <w:szCs w:val="20"/>
                <w:lang w:val="et-EE"/>
              </w:rPr>
            </w:pPr>
            <w:r w:rsidRPr="00025BA3">
              <w:rPr>
                <w:sz w:val="20"/>
                <w:szCs w:val="20"/>
                <w:lang w:val="et-EE"/>
              </w:rPr>
              <w:t>Ametikoht</w:t>
            </w:r>
          </w:p>
        </w:tc>
        <w:tc>
          <w:tcPr>
            <w:tcW w:w="8075" w:type="dxa"/>
            <w:gridSpan w:val="3"/>
          </w:tcPr>
          <w:p w14:paraId="1F61528D" w14:textId="77777777" w:rsidR="00795871" w:rsidRPr="00025BA3" w:rsidRDefault="00795871" w:rsidP="00215A91">
            <w:pPr>
              <w:spacing w:line="360" w:lineRule="auto"/>
              <w:rPr>
                <w:sz w:val="20"/>
                <w:szCs w:val="20"/>
                <w:lang w:val="et-EE"/>
              </w:rPr>
            </w:pPr>
          </w:p>
        </w:tc>
      </w:tr>
      <w:tr w:rsidR="00795871" w:rsidRPr="00025BA3" w14:paraId="2EF95677" w14:textId="77777777" w:rsidTr="00947B91">
        <w:tc>
          <w:tcPr>
            <w:tcW w:w="2405" w:type="dxa"/>
          </w:tcPr>
          <w:p w14:paraId="26CEAB59" w14:textId="77777777" w:rsidR="00795871" w:rsidRPr="00025BA3" w:rsidRDefault="00795871" w:rsidP="00215A91">
            <w:pPr>
              <w:spacing w:line="360" w:lineRule="auto"/>
              <w:rPr>
                <w:sz w:val="20"/>
                <w:szCs w:val="20"/>
                <w:lang w:val="et-EE"/>
              </w:rPr>
            </w:pPr>
            <w:r w:rsidRPr="00025BA3">
              <w:rPr>
                <w:sz w:val="20"/>
                <w:szCs w:val="20"/>
                <w:lang w:val="et-EE"/>
              </w:rPr>
              <w:t>Telefon</w:t>
            </w:r>
          </w:p>
        </w:tc>
        <w:tc>
          <w:tcPr>
            <w:tcW w:w="2503" w:type="dxa"/>
          </w:tcPr>
          <w:p w14:paraId="61903D09" w14:textId="77777777" w:rsidR="00795871" w:rsidRPr="00025BA3" w:rsidRDefault="00795871" w:rsidP="00215A91">
            <w:pPr>
              <w:spacing w:line="360" w:lineRule="auto"/>
              <w:rPr>
                <w:sz w:val="20"/>
                <w:szCs w:val="20"/>
                <w:lang w:val="et-EE"/>
              </w:rPr>
            </w:pPr>
          </w:p>
        </w:tc>
        <w:tc>
          <w:tcPr>
            <w:tcW w:w="1183" w:type="dxa"/>
          </w:tcPr>
          <w:p w14:paraId="75827BF3" w14:textId="77777777" w:rsidR="00795871" w:rsidRPr="00025BA3" w:rsidRDefault="00795871" w:rsidP="00215A91">
            <w:pPr>
              <w:spacing w:line="360" w:lineRule="auto"/>
              <w:rPr>
                <w:sz w:val="20"/>
                <w:szCs w:val="20"/>
                <w:lang w:val="et-EE"/>
              </w:rPr>
            </w:pPr>
            <w:r w:rsidRPr="00025BA3">
              <w:rPr>
                <w:sz w:val="20"/>
                <w:szCs w:val="20"/>
                <w:lang w:val="et-EE"/>
              </w:rPr>
              <w:t>e-post</w:t>
            </w:r>
          </w:p>
        </w:tc>
        <w:tc>
          <w:tcPr>
            <w:tcW w:w="4389" w:type="dxa"/>
          </w:tcPr>
          <w:p w14:paraId="29DA18E2" w14:textId="77777777" w:rsidR="00795871" w:rsidRPr="00025BA3" w:rsidRDefault="00795871" w:rsidP="00215A91">
            <w:pPr>
              <w:spacing w:line="360" w:lineRule="auto"/>
              <w:rPr>
                <w:sz w:val="20"/>
                <w:szCs w:val="20"/>
                <w:lang w:val="et-EE"/>
              </w:rPr>
            </w:pPr>
          </w:p>
        </w:tc>
      </w:tr>
    </w:tbl>
    <w:p w14:paraId="2E76EE32" w14:textId="77777777" w:rsidR="00795871" w:rsidRPr="00025BA3" w:rsidRDefault="00795871" w:rsidP="00215A91">
      <w:pPr>
        <w:spacing w:after="0" w:line="240" w:lineRule="auto"/>
        <w:rPr>
          <w:sz w:val="20"/>
          <w:szCs w:val="20"/>
          <w:lang w:val="et-EE"/>
        </w:rPr>
      </w:pPr>
    </w:p>
    <w:p w14:paraId="239CBB46" w14:textId="77777777" w:rsidR="00F8686D" w:rsidRPr="00025BA3" w:rsidRDefault="00F8686D" w:rsidP="00215A91">
      <w:pPr>
        <w:spacing w:after="0" w:line="240" w:lineRule="auto"/>
        <w:rPr>
          <w:b/>
          <w:lang w:val="et-EE"/>
        </w:rPr>
      </w:pPr>
      <w:r w:rsidRPr="00025BA3">
        <w:rPr>
          <w:b/>
          <w:lang w:val="et-EE"/>
        </w:rPr>
        <w:t xml:space="preserve">Andmed </w:t>
      </w:r>
      <w:r w:rsidR="003D2710" w:rsidRPr="00025BA3">
        <w:rPr>
          <w:b/>
          <w:lang w:val="et-EE"/>
        </w:rPr>
        <w:t>välireklaami</w:t>
      </w:r>
      <w:r w:rsidRPr="00025BA3">
        <w:rPr>
          <w:b/>
          <w:lang w:val="et-EE"/>
        </w:rPr>
        <w:t xml:space="preserve"> kohta</w:t>
      </w:r>
    </w:p>
    <w:tbl>
      <w:tblPr>
        <w:tblStyle w:val="Kontuur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2452"/>
        <w:gridCol w:w="2226"/>
        <w:gridCol w:w="514"/>
        <w:gridCol w:w="1328"/>
        <w:gridCol w:w="1413"/>
      </w:tblGrid>
      <w:tr w:rsidR="00D960BA" w:rsidRPr="00025BA3" w14:paraId="1419C199" w14:textId="77777777" w:rsidTr="001E21BC">
        <w:tc>
          <w:tcPr>
            <w:tcW w:w="2547" w:type="dxa"/>
          </w:tcPr>
          <w:p w14:paraId="29C89244" w14:textId="6E0FF5B9" w:rsidR="00D960BA" w:rsidRPr="00025BA3" w:rsidRDefault="00D960BA" w:rsidP="00215A91">
            <w:pPr>
              <w:spacing w:line="360" w:lineRule="auto"/>
              <w:rPr>
                <w:sz w:val="20"/>
                <w:szCs w:val="20"/>
                <w:lang w:val="et-EE"/>
              </w:rPr>
            </w:pPr>
            <w:r w:rsidRPr="00025BA3">
              <w:rPr>
                <w:sz w:val="20"/>
                <w:szCs w:val="20"/>
                <w:lang w:val="et-EE"/>
              </w:rPr>
              <w:t>Paigaldamise koht</w:t>
            </w:r>
          </w:p>
        </w:tc>
        <w:tc>
          <w:tcPr>
            <w:tcW w:w="7933" w:type="dxa"/>
            <w:gridSpan w:val="5"/>
          </w:tcPr>
          <w:p w14:paraId="059083B7" w14:textId="45D96F10" w:rsidR="00D960BA" w:rsidRPr="00025BA3" w:rsidRDefault="00D960BA" w:rsidP="00215A91">
            <w:pPr>
              <w:spacing w:line="360" w:lineRule="auto"/>
              <w:rPr>
                <w:sz w:val="20"/>
                <w:szCs w:val="20"/>
                <w:lang w:val="et-EE"/>
              </w:rPr>
            </w:pPr>
          </w:p>
        </w:tc>
      </w:tr>
      <w:tr w:rsidR="00215A91" w:rsidRPr="00025BA3" w14:paraId="2546E854" w14:textId="77777777" w:rsidTr="00215A91">
        <w:tc>
          <w:tcPr>
            <w:tcW w:w="2547" w:type="dxa"/>
          </w:tcPr>
          <w:p w14:paraId="464A86AD" w14:textId="0C753DA8" w:rsidR="00215A91" w:rsidRPr="00025BA3" w:rsidRDefault="00215A91" w:rsidP="00215A91">
            <w:pPr>
              <w:spacing w:line="360" w:lineRule="auto"/>
              <w:rPr>
                <w:sz w:val="20"/>
                <w:szCs w:val="20"/>
                <w:lang w:val="et-EE"/>
              </w:rPr>
            </w:pPr>
            <w:r w:rsidRPr="00025BA3">
              <w:rPr>
                <w:sz w:val="20"/>
                <w:szCs w:val="20"/>
                <w:lang w:val="et-EE"/>
              </w:rPr>
              <w:t>Mõõtmed</w:t>
            </w:r>
          </w:p>
        </w:tc>
        <w:tc>
          <w:tcPr>
            <w:tcW w:w="4678" w:type="dxa"/>
            <w:gridSpan w:val="2"/>
          </w:tcPr>
          <w:p w14:paraId="341D7C8E" w14:textId="77777777" w:rsidR="00215A91" w:rsidRPr="00025BA3" w:rsidRDefault="00215A91" w:rsidP="00215A91">
            <w:pPr>
              <w:spacing w:line="360" w:lineRule="auto"/>
              <w:rPr>
                <w:sz w:val="20"/>
                <w:szCs w:val="20"/>
                <w:lang w:val="et-EE"/>
              </w:rPr>
            </w:pPr>
          </w:p>
        </w:tc>
        <w:tc>
          <w:tcPr>
            <w:tcW w:w="1842" w:type="dxa"/>
            <w:gridSpan w:val="2"/>
          </w:tcPr>
          <w:p w14:paraId="6A402807" w14:textId="65A35926" w:rsidR="00215A91" w:rsidRPr="00025BA3" w:rsidRDefault="00215A91" w:rsidP="00215A91">
            <w:pPr>
              <w:spacing w:line="360" w:lineRule="auto"/>
              <w:rPr>
                <w:sz w:val="20"/>
                <w:szCs w:val="20"/>
                <w:lang w:val="et-EE"/>
              </w:rPr>
            </w:pPr>
            <w:r w:rsidRPr="00025BA3">
              <w:rPr>
                <w:sz w:val="20"/>
                <w:szCs w:val="20"/>
                <w:lang w:val="et-EE"/>
              </w:rPr>
              <w:t>Kõrgus maapinnast</w:t>
            </w:r>
          </w:p>
        </w:tc>
        <w:tc>
          <w:tcPr>
            <w:tcW w:w="1413" w:type="dxa"/>
          </w:tcPr>
          <w:p w14:paraId="3A4C8995" w14:textId="77777777" w:rsidR="00215A91" w:rsidRPr="00025BA3" w:rsidRDefault="00215A91" w:rsidP="00215A91">
            <w:pPr>
              <w:spacing w:line="360" w:lineRule="auto"/>
              <w:rPr>
                <w:sz w:val="20"/>
                <w:szCs w:val="20"/>
                <w:lang w:val="et-EE"/>
              </w:rPr>
            </w:pPr>
          </w:p>
        </w:tc>
      </w:tr>
      <w:tr w:rsidR="003D2401" w:rsidRPr="00025BA3" w14:paraId="6DE0B32D" w14:textId="77777777" w:rsidTr="003D2401">
        <w:tc>
          <w:tcPr>
            <w:tcW w:w="2547" w:type="dxa"/>
          </w:tcPr>
          <w:p w14:paraId="3B24D450" w14:textId="77777777" w:rsidR="003D2401" w:rsidRPr="00025BA3" w:rsidRDefault="003D2401" w:rsidP="00215A91">
            <w:pPr>
              <w:rPr>
                <w:sz w:val="20"/>
                <w:szCs w:val="20"/>
                <w:lang w:val="et-EE"/>
              </w:rPr>
            </w:pPr>
            <w:r w:rsidRPr="00025BA3">
              <w:rPr>
                <w:sz w:val="20"/>
                <w:szCs w:val="20"/>
                <w:lang w:val="et-EE"/>
              </w:rPr>
              <w:t>Kandekonstruktsiooni ja vundamendi lühikirjeldus</w:t>
            </w:r>
          </w:p>
        </w:tc>
        <w:tc>
          <w:tcPr>
            <w:tcW w:w="7933" w:type="dxa"/>
            <w:gridSpan w:val="5"/>
          </w:tcPr>
          <w:p w14:paraId="0EF1D0B7" w14:textId="77777777" w:rsidR="003D2401" w:rsidRPr="00025BA3" w:rsidRDefault="003D2401" w:rsidP="00215A91">
            <w:pPr>
              <w:spacing w:line="360" w:lineRule="auto"/>
              <w:rPr>
                <w:sz w:val="20"/>
                <w:szCs w:val="20"/>
                <w:lang w:val="et-EE"/>
              </w:rPr>
            </w:pPr>
          </w:p>
        </w:tc>
      </w:tr>
      <w:tr w:rsidR="003D2710" w:rsidRPr="00025BA3" w14:paraId="11965401" w14:textId="77777777" w:rsidTr="003D2401">
        <w:tc>
          <w:tcPr>
            <w:tcW w:w="2547" w:type="dxa"/>
          </w:tcPr>
          <w:p w14:paraId="6046B61D" w14:textId="77777777" w:rsidR="003D2710" w:rsidRPr="00025BA3" w:rsidRDefault="003D2710" w:rsidP="00215A91">
            <w:pPr>
              <w:spacing w:line="360" w:lineRule="auto"/>
              <w:rPr>
                <w:sz w:val="20"/>
                <w:szCs w:val="20"/>
                <w:lang w:val="et-EE"/>
              </w:rPr>
            </w:pPr>
            <w:r w:rsidRPr="00025BA3">
              <w:rPr>
                <w:sz w:val="20"/>
                <w:szCs w:val="20"/>
                <w:lang w:val="et-EE"/>
              </w:rPr>
              <w:t>Avalikustamise algus</w:t>
            </w:r>
          </w:p>
        </w:tc>
        <w:tc>
          <w:tcPr>
            <w:tcW w:w="2452" w:type="dxa"/>
          </w:tcPr>
          <w:p w14:paraId="13C55E9D" w14:textId="40B36B8D" w:rsidR="003D2710" w:rsidRPr="00025BA3" w:rsidRDefault="003D2710" w:rsidP="00215A91">
            <w:pPr>
              <w:spacing w:line="360" w:lineRule="auto"/>
              <w:rPr>
                <w:sz w:val="20"/>
                <w:szCs w:val="20"/>
                <w:lang w:val="et-EE"/>
              </w:rPr>
            </w:pPr>
          </w:p>
        </w:tc>
        <w:tc>
          <w:tcPr>
            <w:tcW w:w="2740" w:type="dxa"/>
            <w:gridSpan w:val="2"/>
          </w:tcPr>
          <w:p w14:paraId="15CB6BFA" w14:textId="77777777" w:rsidR="003D2710" w:rsidRPr="00025BA3" w:rsidRDefault="003D2710" w:rsidP="00215A91">
            <w:pPr>
              <w:spacing w:line="360" w:lineRule="auto"/>
              <w:rPr>
                <w:sz w:val="20"/>
                <w:szCs w:val="20"/>
                <w:lang w:val="et-EE"/>
              </w:rPr>
            </w:pPr>
            <w:r w:rsidRPr="00025BA3">
              <w:rPr>
                <w:sz w:val="20"/>
                <w:szCs w:val="20"/>
                <w:lang w:val="et-EE"/>
              </w:rPr>
              <w:t>Avalikustamise lõpp</w:t>
            </w:r>
          </w:p>
        </w:tc>
        <w:tc>
          <w:tcPr>
            <w:tcW w:w="2741" w:type="dxa"/>
            <w:gridSpan w:val="2"/>
          </w:tcPr>
          <w:p w14:paraId="37FA1F7A" w14:textId="5712984E" w:rsidR="003D2710" w:rsidRPr="00025BA3" w:rsidRDefault="003D2710" w:rsidP="00215A91">
            <w:pPr>
              <w:spacing w:line="360" w:lineRule="auto"/>
              <w:rPr>
                <w:sz w:val="20"/>
                <w:szCs w:val="20"/>
                <w:lang w:val="et-EE"/>
              </w:rPr>
            </w:pPr>
          </w:p>
        </w:tc>
      </w:tr>
      <w:tr w:rsidR="003D2710" w:rsidRPr="00025BA3" w14:paraId="4F33861A" w14:textId="77777777" w:rsidTr="008A631D">
        <w:tc>
          <w:tcPr>
            <w:tcW w:w="10480" w:type="dxa"/>
            <w:gridSpan w:val="6"/>
            <w:vAlign w:val="center"/>
          </w:tcPr>
          <w:p w14:paraId="4F21652E" w14:textId="73EC464E" w:rsidR="003D2710" w:rsidRPr="00025BA3" w:rsidRDefault="003D2710" w:rsidP="00215A91">
            <w:pPr>
              <w:spacing w:line="360" w:lineRule="auto"/>
              <w:rPr>
                <w:sz w:val="20"/>
                <w:szCs w:val="20"/>
                <w:lang w:val="et-EE"/>
              </w:rPr>
            </w:pPr>
            <w:r w:rsidRPr="00025BA3">
              <w:rPr>
                <w:sz w:val="20"/>
                <w:szCs w:val="20"/>
                <w:lang w:val="et-EE"/>
              </w:rPr>
              <w:t xml:space="preserve">Elektritoite vajadus linna tänavavalgustuse võrgust                  </w:t>
            </w:r>
            <w:sdt>
              <w:sdtPr>
                <w:rPr>
                  <w:rFonts w:cstheme="minorHAnsi"/>
                  <w:sz w:val="20"/>
                  <w:szCs w:val="20"/>
                  <w:lang w:val="et-EE"/>
                </w:rPr>
                <w:id w:val="674078792"/>
                <w14:checkbox>
                  <w14:checked w14:val="0"/>
                  <w14:checkedState w14:val="2612" w14:font="MS Gothic"/>
                  <w14:uncheckedState w14:val="2610" w14:font="MS Gothic"/>
                </w14:checkbox>
              </w:sdtPr>
              <w:sdtEndPr/>
              <w:sdtContent>
                <w:r w:rsidRPr="00025BA3">
                  <w:rPr>
                    <w:rFonts w:ascii="MS Gothic" w:eastAsia="MS Gothic" w:hAnsi="MS Gothic" w:cstheme="minorHAnsi"/>
                    <w:sz w:val="20"/>
                    <w:szCs w:val="20"/>
                    <w:lang w:val="et-EE"/>
                  </w:rPr>
                  <w:t>☐</w:t>
                </w:r>
              </w:sdtContent>
            </w:sdt>
            <w:r w:rsidRPr="00025BA3">
              <w:rPr>
                <w:rFonts w:cstheme="minorHAnsi"/>
                <w:sz w:val="20"/>
                <w:szCs w:val="20"/>
                <w:lang w:val="et-EE"/>
              </w:rPr>
              <w:t xml:space="preserve"> jah                  </w:t>
            </w:r>
            <w:sdt>
              <w:sdtPr>
                <w:rPr>
                  <w:rFonts w:cstheme="minorHAnsi"/>
                  <w:sz w:val="20"/>
                  <w:szCs w:val="20"/>
                  <w:lang w:val="et-EE"/>
                </w:rPr>
                <w:id w:val="1018971885"/>
                <w14:checkbox>
                  <w14:checked w14:val="0"/>
                  <w14:checkedState w14:val="2612" w14:font="MS Gothic"/>
                  <w14:uncheckedState w14:val="2610" w14:font="MS Gothic"/>
                </w14:checkbox>
              </w:sdtPr>
              <w:sdtEndPr/>
              <w:sdtContent>
                <w:r w:rsidR="007B099C" w:rsidRPr="00025BA3">
                  <w:rPr>
                    <w:rFonts w:ascii="MS Gothic" w:eastAsia="MS Gothic" w:hAnsi="MS Gothic" w:cstheme="minorHAnsi"/>
                    <w:sz w:val="20"/>
                    <w:szCs w:val="20"/>
                    <w:lang w:val="et-EE"/>
                  </w:rPr>
                  <w:t>☐</w:t>
                </w:r>
              </w:sdtContent>
            </w:sdt>
            <w:r w:rsidRPr="00025BA3">
              <w:rPr>
                <w:rFonts w:cstheme="minorHAnsi"/>
                <w:sz w:val="20"/>
                <w:szCs w:val="20"/>
                <w:lang w:val="et-EE"/>
              </w:rPr>
              <w:t xml:space="preserve"> ei</w:t>
            </w:r>
          </w:p>
        </w:tc>
      </w:tr>
    </w:tbl>
    <w:p w14:paraId="29E33693" w14:textId="582F4174" w:rsidR="0087258E" w:rsidRPr="00025BA3" w:rsidRDefault="0087258E" w:rsidP="0087258E">
      <w:pPr>
        <w:spacing w:after="0"/>
        <w:rPr>
          <w:lang w:val="et-EE"/>
        </w:rPr>
      </w:pPr>
    </w:p>
    <w:p w14:paraId="0CB1797A" w14:textId="77777777" w:rsidR="0087258E" w:rsidRPr="00025BA3" w:rsidRDefault="0087258E" w:rsidP="0087258E">
      <w:pPr>
        <w:spacing w:after="0"/>
        <w:rPr>
          <w:lang w:val="et-EE"/>
        </w:rPr>
      </w:pPr>
      <w:r w:rsidRPr="00025BA3">
        <w:rPr>
          <w:lang w:val="et-EE"/>
        </w:rPr>
        <w:t>Tasu linnavara kasutamise eest: ………………………………€</w:t>
      </w:r>
    </w:p>
    <w:p w14:paraId="0F8DE928" w14:textId="77777777" w:rsidR="0087258E" w:rsidRPr="00025BA3" w:rsidRDefault="0087258E" w:rsidP="0087258E">
      <w:pPr>
        <w:spacing w:after="0"/>
        <w:rPr>
          <w:lang w:val="et-EE"/>
        </w:rPr>
      </w:pPr>
    </w:p>
    <w:p w14:paraId="523660F9" w14:textId="0347AF0E" w:rsidR="0087258E" w:rsidRPr="00025BA3" w:rsidRDefault="0087258E" w:rsidP="0087258E">
      <w:pPr>
        <w:spacing w:after="0"/>
        <w:rPr>
          <w:lang w:val="et-EE"/>
        </w:rPr>
      </w:pPr>
      <w:r w:rsidRPr="00025BA3">
        <w:rPr>
          <w:lang w:val="et-EE"/>
        </w:rPr>
        <w:t xml:space="preserve">Summa tuleb tasuda Maardu linna arveldusarvele </w:t>
      </w:r>
      <w:r w:rsidR="00136D38" w:rsidRPr="00136D38">
        <w:rPr>
          <w:lang w:val="et-EE"/>
        </w:rPr>
        <w:t>EE141010002031289008</w:t>
      </w:r>
      <w:r w:rsidRPr="00025BA3">
        <w:rPr>
          <w:lang w:val="et-EE"/>
        </w:rPr>
        <w:t xml:space="preserve"> </w:t>
      </w:r>
      <w:r w:rsidR="00136D38">
        <w:rPr>
          <w:lang w:val="et-EE"/>
        </w:rPr>
        <w:t xml:space="preserve"> </w:t>
      </w:r>
      <w:r w:rsidRPr="00025BA3">
        <w:rPr>
          <w:lang w:val="et-EE"/>
        </w:rPr>
        <w:t xml:space="preserve">5 tööpäeva jooksul reklaami paigaldamise loa kättesaamisest või hiljemalt reklaami avalikustamise esimeseks päevaks. </w:t>
      </w:r>
    </w:p>
    <w:p w14:paraId="50FE9ADA" w14:textId="77777777" w:rsidR="0087258E" w:rsidRPr="00025BA3" w:rsidRDefault="0087258E" w:rsidP="00215A91">
      <w:pPr>
        <w:spacing w:after="0" w:line="276" w:lineRule="auto"/>
        <w:rPr>
          <w:sz w:val="20"/>
          <w:szCs w:val="20"/>
          <w:lang w:val="et-EE"/>
        </w:rPr>
      </w:pPr>
    </w:p>
    <w:p w14:paraId="228FBCAC" w14:textId="4E519AA1" w:rsidR="009C7014" w:rsidRPr="00025BA3" w:rsidRDefault="00701918" w:rsidP="00215A91">
      <w:pPr>
        <w:spacing w:after="0"/>
        <w:rPr>
          <w:b/>
          <w:bCs/>
          <w:lang w:val="et-EE"/>
        </w:rPr>
      </w:pPr>
      <w:r w:rsidRPr="00025BA3">
        <w:rPr>
          <w:b/>
          <w:bCs/>
          <w:lang w:val="et-EE"/>
        </w:rPr>
        <w:t>Taotlusele on lisatud</w:t>
      </w:r>
      <w:r w:rsidR="0087258E" w:rsidRPr="00025BA3">
        <w:rPr>
          <w:b/>
          <w:bCs/>
          <w:lang w:val="et-EE"/>
        </w:rPr>
        <w:t xml:space="preserve"> (märgi sobiv)</w:t>
      </w:r>
      <w:r w:rsidR="008A631D" w:rsidRPr="00025BA3">
        <w:rPr>
          <w:b/>
          <w:bCs/>
          <w:lang w:val="et-EE"/>
        </w:rPr>
        <w:t>:</w:t>
      </w:r>
    </w:p>
    <w:p w14:paraId="7F45DE62" w14:textId="77777777" w:rsidR="00701918" w:rsidRPr="00025BA3" w:rsidRDefault="00F33321" w:rsidP="00215A91">
      <w:pPr>
        <w:spacing w:after="0" w:line="240" w:lineRule="auto"/>
        <w:rPr>
          <w:rFonts w:cstheme="minorHAnsi"/>
          <w:sz w:val="20"/>
          <w:szCs w:val="20"/>
          <w:lang w:val="et-EE"/>
        </w:rPr>
      </w:pPr>
      <w:sdt>
        <w:sdtPr>
          <w:rPr>
            <w:rFonts w:cstheme="minorHAnsi"/>
            <w:sz w:val="24"/>
            <w:szCs w:val="24"/>
            <w:lang w:val="et-EE"/>
          </w:rPr>
          <w:id w:val="-1684271411"/>
          <w14:checkbox>
            <w14:checked w14:val="0"/>
            <w14:checkedState w14:val="2612" w14:font="MS Gothic"/>
            <w14:uncheckedState w14:val="2610" w14:font="MS Gothic"/>
          </w14:checkbox>
        </w:sdtPr>
        <w:sdtEndPr/>
        <w:sdtContent>
          <w:r w:rsidR="00516038" w:rsidRPr="00025BA3">
            <w:rPr>
              <w:rFonts w:ascii="MS Gothic" w:eastAsia="MS Gothic" w:hAnsi="MS Gothic" w:cstheme="minorHAnsi"/>
              <w:sz w:val="24"/>
              <w:szCs w:val="24"/>
              <w:lang w:val="et-EE"/>
            </w:rPr>
            <w:t>☐</w:t>
          </w:r>
        </w:sdtContent>
      </w:sdt>
      <w:r w:rsidR="00701918" w:rsidRPr="00025BA3">
        <w:rPr>
          <w:rFonts w:cstheme="minorHAnsi"/>
          <w:sz w:val="20"/>
          <w:szCs w:val="20"/>
          <w:lang w:val="et-EE"/>
        </w:rPr>
        <w:t xml:space="preserve"> </w:t>
      </w:r>
      <w:r w:rsidR="009C7014" w:rsidRPr="00025BA3">
        <w:rPr>
          <w:rFonts w:cstheme="minorHAnsi"/>
          <w:sz w:val="20"/>
          <w:szCs w:val="20"/>
          <w:lang w:val="et-EE"/>
        </w:rPr>
        <w:t>välireklaami ja reklaamikandja kavand koos mõõtude ja värvilahendusega</w:t>
      </w:r>
    </w:p>
    <w:p w14:paraId="367155E1" w14:textId="77777777" w:rsidR="00701918" w:rsidRPr="00025BA3" w:rsidRDefault="00F33321" w:rsidP="00215A91">
      <w:pPr>
        <w:spacing w:after="0" w:line="240" w:lineRule="auto"/>
        <w:rPr>
          <w:rFonts w:cstheme="minorHAnsi"/>
          <w:sz w:val="20"/>
          <w:szCs w:val="20"/>
          <w:lang w:val="et-EE"/>
        </w:rPr>
      </w:pPr>
      <w:sdt>
        <w:sdtPr>
          <w:rPr>
            <w:rFonts w:cstheme="minorHAnsi"/>
            <w:sz w:val="24"/>
            <w:szCs w:val="24"/>
            <w:lang w:val="et-EE"/>
          </w:rPr>
          <w:id w:val="665215549"/>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C7014" w:rsidRPr="00025BA3">
        <w:rPr>
          <w:rFonts w:cstheme="minorHAnsi"/>
          <w:sz w:val="20"/>
          <w:szCs w:val="20"/>
          <w:lang w:val="et-EE"/>
        </w:rPr>
        <w:t>asendiskeem, millel on näidatud välireklaami paigaldamise asukoht</w:t>
      </w:r>
    </w:p>
    <w:p w14:paraId="34F87161" w14:textId="77777777" w:rsidR="009C7014" w:rsidRPr="00025BA3" w:rsidRDefault="00F33321" w:rsidP="00215A91">
      <w:pPr>
        <w:spacing w:after="0" w:line="240" w:lineRule="auto"/>
        <w:rPr>
          <w:rFonts w:cstheme="minorHAnsi"/>
          <w:sz w:val="20"/>
          <w:szCs w:val="20"/>
          <w:lang w:val="et-EE"/>
        </w:rPr>
      </w:pPr>
      <w:sdt>
        <w:sdtPr>
          <w:rPr>
            <w:rFonts w:cstheme="minorHAnsi"/>
            <w:sz w:val="24"/>
            <w:szCs w:val="24"/>
            <w:lang w:val="et-EE"/>
          </w:rPr>
          <w:id w:val="-459492778"/>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C7014" w:rsidRPr="00025BA3">
        <w:rPr>
          <w:rFonts w:cstheme="minorHAnsi"/>
          <w:sz w:val="20"/>
          <w:szCs w:val="20"/>
          <w:lang w:val="et-EE"/>
        </w:rPr>
        <w:t>hoonele paigaldatava välireklaami puhul hoone välisseinte joonis või fotomontaaž koos välireklaami paigalduskohaga</w:t>
      </w:r>
    </w:p>
    <w:p w14:paraId="558328D3" w14:textId="5E15D223" w:rsidR="009C7014" w:rsidRPr="00025BA3" w:rsidRDefault="00F33321" w:rsidP="00215A91">
      <w:pPr>
        <w:spacing w:after="0" w:line="240" w:lineRule="auto"/>
        <w:rPr>
          <w:rFonts w:cstheme="minorHAnsi"/>
          <w:sz w:val="20"/>
          <w:szCs w:val="20"/>
          <w:lang w:val="et-EE"/>
        </w:rPr>
      </w:pPr>
      <w:sdt>
        <w:sdtPr>
          <w:rPr>
            <w:rFonts w:cstheme="minorHAnsi"/>
            <w:sz w:val="24"/>
            <w:szCs w:val="24"/>
            <w:lang w:val="et-EE"/>
          </w:rPr>
          <w:id w:val="1105915940"/>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701918" w:rsidRPr="00025BA3">
        <w:rPr>
          <w:rFonts w:cstheme="minorHAnsi"/>
          <w:sz w:val="20"/>
          <w:szCs w:val="20"/>
          <w:lang w:val="et-EE"/>
        </w:rPr>
        <w:t xml:space="preserve"> </w:t>
      </w:r>
      <w:r w:rsidR="009C7014" w:rsidRPr="00025BA3">
        <w:rPr>
          <w:rFonts w:cstheme="minorHAnsi"/>
          <w:sz w:val="20"/>
          <w:szCs w:val="20"/>
          <w:lang w:val="et-EE"/>
        </w:rPr>
        <w:t>valdaja kirjalik nõusolek (juhul kui välireklaam paigaldatakse ehitis</w:t>
      </w:r>
      <w:r w:rsidR="00941402" w:rsidRPr="00025BA3">
        <w:rPr>
          <w:rFonts w:cstheme="minorHAnsi"/>
          <w:sz w:val="20"/>
          <w:szCs w:val="20"/>
          <w:lang w:val="et-EE"/>
        </w:rPr>
        <w:t>ele</w:t>
      </w:r>
      <w:r w:rsidR="009C7014" w:rsidRPr="00025BA3">
        <w:rPr>
          <w:rFonts w:cstheme="minorHAnsi"/>
          <w:sz w:val="20"/>
          <w:szCs w:val="20"/>
          <w:lang w:val="et-EE"/>
        </w:rPr>
        <w:t>)</w:t>
      </w:r>
    </w:p>
    <w:p w14:paraId="23C21540" w14:textId="57518086" w:rsidR="009C7014" w:rsidRPr="00025BA3" w:rsidRDefault="00F33321" w:rsidP="00215A91">
      <w:pPr>
        <w:spacing w:after="0" w:line="240" w:lineRule="auto"/>
        <w:rPr>
          <w:rFonts w:cstheme="minorHAnsi"/>
          <w:sz w:val="20"/>
          <w:szCs w:val="20"/>
          <w:lang w:val="et-EE"/>
        </w:rPr>
      </w:pPr>
      <w:sdt>
        <w:sdtPr>
          <w:rPr>
            <w:rFonts w:cstheme="minorHAnsi"/>
            <w:sz w:val="24"/>
            <w:szCs w:val="24"/>
            <w:lang w:val="et-EE"/>
          </w:rPr>
          <w:id w:val="-1260988874"/>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41402" w:rsidRPr="00025BA3">
        <w:rPr>
          <w:rFonts w:cstheme="minorHAnsi"/>
          <w:sz w:val="20"/>
          <w:szCs w:val="20"/>
          <w:lang w:val="et-EE"/>
        </w:rPr>
        <w:t>Transpordi</w:t>
      </w:r>
      <w:r w:rsidR="009C7014" w:rsidRPr="00025BA3">
        <w:rPr>
          <w:rFonts w:cstheme="minorHAnsi"/>
          <w:sz w:val="20"/>
          <w:szCs w:val="20"/>
          <w:lang w:val="et-EE"/>
        </w:rPr>
        <w:t>ameti väljastatud liiklusvälise teabevahendi paigaldamise luba (juhul kui välireklaam paigaldatakse teemaale riigimaanteel või</w:t>
      </w:r>
      <w:r w:rsidR="009425CD" w:rsidRPr="00025BA3">
        <w:rPr>
          <w:rFonts w:cstheme="minorHAnsi"/>
          <w:sz w:val="20"/>
          <w:szCs w:val="20"/>
          <w:lang w:val="et-EE"/>
        </w:rPr>
        <w:t xml:space="preserve"> riigimaantee</w:t>
      </w:r>
      <w:r w:rsidR="009C7014" w:rsidRPr="00025BA3">
        <w:rPr>
          <w:rFonts w:cstheme="minorHAnsi"/>
          <w:sz w:val="20"/>
          <w:szCs w:val="20"/>
          <w:lang w:val="et-EE"/>
        </w:rPr>
        <w:t xml:space="preserve"> teekaitsevööndi alal)</w:t>
      </w:r>
    </w:p>
    <w:p w14:paraId="43ABDAD5" w14:textId="18697A92" w:rsidR="00516038" w:rsidRPr="00025BA3" w:rsidRDefault="00F33321" w:rsidP="00215A91">
      <w:pPr>
        <w:spacing w:after="0" w:line="240" w:lineRule="auto"/>
        <w:rPr>
          <w:rFonts w:cstheme="minorHAnsi"/>
          <w:sz w:val="20"/>
          <w:szCs w:val="20"/>
          <w:lang w:val="et-EE"/>
        </w:rPr>
      </w:pPr>
      <w:sdt>
        <w:sdtPr>
          <w:rPr>
            <w:rFonts w:cstheme="minorHAnsi"/>
            <w:sz w:val="24"/>
            <w:szCs w:val="24"/>
            <w:lang w:val="et-EE"/>
          </w:rPr>
          <w:id w:val="360401243"/>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C7014" w:rsidRPr="00025BA3">
        <w:rPr>
          <w:rFonts w:cstheme="minorHAnsi"/>
          <w:sz w:val="20"/>
          <w:szCs w:val="20"/>
          <w:lang w:val="et-EE"/>
        </w:rPr>
        <w:t>tehnovõrgu või –rajatise omaniku/valdaja kirjaliku nõusolek või luba (juhul kui välireklaam paigaldatakse tehnovõrgu või -rajatise kaitsetsooni või ühendatakse tänavavalgustuse võrguga)</w:t>
      </w:r>
    </w:p>
    <w:p w14:paraId="01574B29" w14:textId="53BAE5B9" w:rsidR="00215A91" w:rsidRPr="00025BA3" w:rsidRDefault="00215A91" w:rsidP="00215A91">
      <w:pPr>
        <w:spacing w:after="0" w:line="240" w:lineRule="auto"/>
        <w:rPr>
          <w:rFonts w:cstheme="minorHAnsi"/>
          <w:sz w:val="20"/>
          <w:szCs w:val="20"/>
          <w:lang w:val="et-EE"/>
        </w:rPr>
      </w:pPr>
    </w:p>
    <w:p w14:paraId="2ECB04BD" w14:textId="5F8EB8E0" w:rsidR="00215A91" w:rsidRPr="00025BA3" w:rsidRDefault="00215A91" w:rsidP="00215A91">
      <w:pPr>
        <w:spacing w:after="0" w:line="240" w:lineRule="auto"/>
        <w:rPr>
          <w:rFonts w:cstheme="minorHAnsi"/>
          <w:b/>
          <w:bCs/>
          <w:lang w:val="et-EE"/>
        </w:rPr>
      </w:pPr>
      <w:r w:rsidRPr="00025BA3">
        <w:rPr>
          <w:rFonts w:cstheme="minorHAnsi"/>
          <w:b/>
          <w:bCs/>
          <w:lang w:val="et-EE"/>
        </w:rPr>
        <w:t>Linnavara kasutustingimused reklaamikandja paigaldamisel</w:t>
      </w:r>
    </w:p>
    <w:p w14:paraId="1048BDAD" w14:textId="77777777" w:rsidR="00215A91" w:rsidRPr="00025BA3" w:rsidRDefault="00215A91" w:rsidP="00215A91">
      <w:pPr>
        <w:spacing w:after="0" w:line="240" w:lineRule="auto"/>
        <w:rPr>
          <w:rFonts w:cstheme="minorHAnsi"/>
          <w:sz w:val="20"/>
          <w:szCs w:val="20"/>
          <w:lang w:val="et-EE"/>
        </w:rPr>
      </w:pPr>
    </w:p>
    <w:p w14:paraId="51A15AC8"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w:t>
      </w:r>
      <w:r w:rsidRPr="00025BA3">
        <w:rPr>
          <w:rFonts w:cstheme="minorHAnsi"/>
          <w:sz w:val="20"/>
          <w:szCs w:val="20"/>
          <w:lang w:val="et-EE"/>
        </w:rPr>
        <w:tab/>
        <w:t xml:space="preserve">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on õigus paigaldada reklaamikandja linna omandis olevale ehitisele või kinnistule Maardu Linnavalitsuse või Maardu Linnavalitsuse ehitus- ja planeerimisosakonna (edaspidi linnavara kasutusse andja) loal. </w:t>
      </w:r>
    </w:p>
    <w:p w14:paraId="362488B1" w14:textId="77777777" w:rsidR="00215A91" w:rsidRPr="00025BA3" w:rsidRDefault="00215A91" w:rsidP="00C71003">
      <w:pPr>
        <w:spacing w:after="0" w:line="240" w:lineRule="auto"/>
        <w:jc w:val="both"/>
        <w:rPr>
          <w:rFonts w:cstheme="minorHAnsi"/>
          <w:sz w:val="20"/>
          <w:szCs w:val="20"/>
          <w:lang w:val="et-EE"/>
        </w:rPr>
      </w:pPr>
    </w:p>
    <w:p w14:paraId="329CC691"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2.</w:t>
      </w:r>
      <w:r w:rsidRPr="00025BA3">
        <w:rPr>
          <w:rFonts w:cstheme="minorHAnsi"/>
          <w:sz w:val="20"/>
          <w:szCs w:val="20"/>
          <w:lang w:val="et-EE"/>
        </w:rPr>
        <w:tab/>
        <w:t>Taotleja esitab linnavalitsusele reklaami paigaldamise taotluse (edaspidi taotlus).</w:t>
      </w:r>
    </w:p>
    <w:p w14:paraId="437A8177" w14:textId="77777777" w:rsidR="00215A91" w:rsidRPr="00025BA3" w:rsidRDefault="00215A91" w:rsidP="00C71003">
      <w:pPr>
        <w:spacing w:after="0" w:line="240" w:lineRule="auto"/>
        <w:jc w:val="both"/>
        <w:rPr>
          <w:rFonts w:cstheme="minorHAnsi"/>
          <w:sz w:val="20"/>
          <w:szCs w:val="20"/>
          <w:lang w:val="et-EE"/>
        </w:rPr>
      </w:pPr>
    </w:p>
    <w:p w14:paraId="4DC5956F"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w:t>
      </w:r>
      <w:r w:rsidRPr="00025BA3">
        <w:rPr>
          <w:rFonts w:cstheme="minorHAnsi"/>
          <w:sz w:val="20"/>
          <w:szCs w:val="20"/>
          <w:lang w:val="et-EE"/>
        </w:rPr>
        <w:tab/>
        <w:t xml:space="preserve">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on õigus: </w:t>
      </w:r>
    </w:p>
    <w:p w14:paraId="3002B00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3.1.</w:t>
      </w:r>
      <w:r w:rsidRPr="00025BA3">
        <w:rPr>
          <w:rFonts w:cstheme="minorHAnsi"/>
          <w:sz w:val="20"/>
          <w:szCs w:val="20"/>
          <w:lang w:val="et-EE"/>
        </w:rPr>
        <w:tab/>
        <w:t>paigaldada linnavara kasutusse andja loal omal kulul linna omandis olevale ehitisele või kinnistule linnavalitsuse poolt heakskiidetud reklaamikandja suunava reklaami eksponeerimiseks;</w:t>
      </w:r>
    </w:p>
    <w:p w14:paraId="72288556"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3.2.</w:t>
      </w:r>
      <w:r w:rsidRPr="00025BA3">
        <w:rPr>
          <w:rFonts w:cstheme="minorHAnsi"/>
          <w:sz w:val="20"/>
          <w:szCs w:val="20"/>
          <w:lang w:val="et-EE"/>
        </w:rPr>
        <w:tab/>
        <w:t>kasutada linnavara reklaamiloas märgitud reklaamikandja paigaldamiseks üksnes reklaamiloas märgitud perioodil, asukohas (kasutuslepingu ese) ja tingimustel.</w:t>
      </w:r>
    </w:p>
    <w:p w14:paraId="1790314D"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3.3.</w:t>
      </w:r>
      <w:r w:rsidRPr="00025BA3">
        <w:rPr>
          <w:rFonts w:cstheme="minorHAnsi"/>
          <w:sz w:val="20"/>
          <w:szCs w:val="20"/>
          <w:lang w:val="et-EE"/>
        </w:rPr>
        <w:tab/>
        <w:t xml:space="preserve">soovi korral omal kulul ja kooskõlastatult linnavara kasutusse andjaga välja ehitada reklaamikandja valgustamiseks elektritoide. Juhul,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kasutab elektritoiteks tänavavalgustusvõrku, tasub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elektri eest vastavalt tarbitud kogustele kõrvalkuluna. Reklaamikandja ühendamisega Maardu linna tänavavalgustusvõrku seonduvad kulutused kannab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w:t>
      </w:r>
    </w:p>
    <w:p w14:paraId="11C01098"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 xml:space="preserve"> </w:t>
      </w:r>
    </w:p>
    <w:p w14:paraId="104964D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w:t>
      </w:r>
      <w:r w:rsidRPr="00025BA3">
        <w:rPr>
          <w:rFonts w:cstheme="minorHAnsi"/>
          <w:sz w:val="20"/>
          <w:szCs w:val="20"/>
          <w:lang w:val="et-EE"/>
        </w:rPr>
        <w:tab/>
        <w:t xml:space="preserve">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kohustub:</w:t>
      </w:r>
    </w:p>
    <w:p w14:paraId="6AAE9333"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4.1.</w:t>
      </w:r>
      <w:r w:rsidRPr="00025BA3">
        <w:rPr>
          <w:rFonts w:cstheme="minorHAnsi"/>
          <w:sz w:val="20"/>
          <w:szCs w:val="20"/>
          <w:lang w:val="et-EE"/>
        </w:rPr>
        <w:tab/>
        <w:t>kasutama linnavara valdkonda reguleerivatele õigusaktidele vastavalt;</w:t>
      </w:r>
    </w:p>
    <w:p w14:paraId="4651F87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4.2.</w:t>
      </w:r>
      <w:r w:rsidRPr="00025BA3">
        <w:rPr>
          <w:rFonts w:cstheme="minorHAnsi"/>
          <w:sz w:val="20"/>
          <w:szCs w:val="20"/>
          <w:lang w:val="et-EE"/>
        </w:rPr>
        <w:tab/>
        <w:t>kasutama linnavara heaperemehelikult, sh tagama reklaamikandja lähiümbruses (5 meetri raadiuses) heakorra;</w:t>
      </w:r>
    </w:p>
    <w:p w14:paraId="51B617D7"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4.3.</w:t>
      </w:r>
      <w:r w:rsidRPr="00025BA3">
        <w:rPr>
          <w:rFonts w:cstheme="minorHAnsi"/>
          <w:sz w:val="20"/>
          <w:szCs w:val="20"/>
          <w:lang w:val="et-EE"/>
        </w:rPr>
        <w:tab/>
        <w:t xml:space="preserve">tagama paigaldatud reklaamikandja korrastatud ja esteetiline välisilme kogu linnavara kasutusperioodi vältel ning kooskõlastama reklaamikandja asukoha muudatused eelnevalt linnavara kasutusse andjaga; </w:t>
      </w:r>
    </w:p>
    <w:p w14:paraId="51BD83C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4.4.</w:t>
      </w:r>
      <w:r w:rsidRPr="00025BA3">
        <w:rPr>
          <w:rFonts w:cstheme="minorHAnsi"/>
          <w:sz w:val="20"/>
          <w:szCs w:val="20"/>
          <w:lang w:val="et-EE"/>
        </w:rPr>
        <w:tab/>
        <w:t>eemaldama reklaamikandja omal kulul koheselt pärast linnavara kasutusperioodi lõppu;</w:t>
      </w:r>
    </w:p>
    <w:p w14:paraId="6E760A24"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4.5.</w:t>
      </w:r>
      <w:r w:rsidRPr="00025BA3">
        <w:rPr>
          <w:rFonts w:cstheme="minorHAnsi"/>
          <w:sz w:val="20"/>
          <w:szCs w:val="20"/>
          <w:lang w:val="et-EE"/>
        </w:rPr>
        <w:tab/>
        <w:t xml:space="preserve">tasuma linnavara kasutamise eest vastavalt Maardu Linnavalitsuse 22. veebruari 2022 korralduses nr 114 “Reklaamikandjate paigaldamiseks linnavara kasutusse andmise tasumäärade ja kasutusse andmise tingimuste </w:t>
      </w:r>
      <w:proofErr w:type="spellStart"/>
      <w:r w:rsidRPr="00025BA3">
        <w:rPr>
          <w:rFonts w:cstheme="minorHAnsi"/>
          <w:sz w:val="20"/>
          <w:szCs w:val="20"/>
          <w:lang w:val="et-EE"/>
        </w:rPr>
        <w:t>kehtestamine”märgitud</w:t>
      </w:r>
      <w:proofErr w:type="spellEnd"/>
      <w:r w:rsidRPr="00025BA3">
        <w:rPr>
          <w:rFonts w:cstheme="minorHAnsi"/>
          <w:sz w:val="20"/>
          <w:szCs w:val="20"/>
          <w:lang w:val="et-EE"/>
        </w:rPr>
        <w:t xml:space="preserve"> tasumääradele ning tarbitud kõrvalkulude eest, mis tuleb tasuda linnavara kasutusse andja poolt esitatud arve alusel arvel märgitud kuupäevaks;</w:t>
      </w:r>
    </w:p>
    <w:p w14:paraId="416FE98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4.6.</w:t>
      </w:r>
      <w:r w:rsidRPr="00025BA3">
        <w:rPr>
          <w:rFonts w:cstheme="minorHAnsi"/>
          <w:sz w:val="20"/>
          <w:szCs w:val="20"/>
          <w:lang w:val="et-EE"/>
        </w:rPr>
        <w:tab/>
        <w:t xml:space="preserve">hüvitama enda kohustuste rikkumisel linnavara kasutusse andjale reklaamikandja eemaldamise, linnavara korrastamise ja/või reklaamikandja utiliseerimisega seotud kulud. </w:t>
      </w:r>
    </w:p>
    <w:p w14:paraId="7D5EFA51" w14:textId="77777777" w:rsidR="00215A91" w:rsidRPr="00025BA3" w:rsidRDefault="00215A91" w:rsidP="00C71003">
      <w:pPr>
        <w:spacing w:after="0" w:line="240" w:lineRule="auto"/>
        <w:jc w:val="both"/>
        <w:rPr>
          <w:rFonts w:cstheme="minorHAnsi"/>
          <w:sz w:val="20"/>
          <w:szCs w:val="20"/>
          <w:lang w:val="et-EE"/>
        </w:rPr>
      </w:pPr>
    </w:p>
    <w:p w14:paraId="3FB5F58E"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w:t>
      </w:r>
      <w:r w:rsidRPr="00025BA3">
        <w:rPr>
          <w:rFonts w:cstheme="minorHAnsi"/>
          <w:sz w:val="20"/>
          <w:szCs w:val="20"/>
          <w:lang w:val="et-EE"/>
        </w:rPr>
        <w:tab/>
        <w:t>Linnavara kasutusse andjal on õigus:</w:t>
      </w:r>
    </w:p>
    <w:p w14:paraId="429A1371"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5.1.</w:t>
      </w:r>
      <w:r w:rsidRPr="00025BA3">
        <w:rPr>
          <w:rFonts w:cstheme="minorHAnsi"/>
          <w:sz w:val="20"/>
          <w:szCs w:val="20"/>
          <w:lang w:val="et-EE"/>
        </w:rPr>
        <w:tab/>
        <w:t xml:space="preserve">tõsta lepingu eseme kasutamise eest määratud tasu juhul, kui Maardu Linnavalitsuse korraldusega kehtestatakse linnavara kasutusse andmise uued tasumäärad, teatades sellest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kirjalikult ette vähemalt 30 päeva;</w:t>
      </w:r>
    </w:p>
    <w:p w14:paraId="2BE89B23"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5.2.</w:t>
      </w:r>
      <w:r w:rsidRPr="00025BA3">
        <w:rPr>
          <w:rFonts w:cstheme="minorHAnsi"/>
          <w:sz w:val="20"/>
          <w:szCs w:val="20"/>
          <w:lang w:val="et-EE"/>
        </w:rPr>
        <w:tab/>
        <w:t xml:space="preserve">korraldada ja teostada lepingu esemel vajadusel avarii- ja ehitustöid. Avariitöödest teatab linnavara kasutusse andja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esimesel võimalusel, ehitustöödest teatab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ette vähemalt 5 (viis) tööpäeva enne ehitustööde algust;</w:t>
      </w:r>
    </w:p>
    <w:p w14:paraId="15945353"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5.3.</w:t>
      </w:r>
      <w:r w:rsidRPr="00025BA3">
        <w:rPr>
          <w:rFonts w:cstheme="minorHAnsi"/>
          <w:sz w:val="20"/>
          <w:szCs w:val="20"/>
          <w:lang w:val="et-EE"/>
        </w:rPr>
        <w:tab/>
        <w:t>kontrollida lepingu eseme lepingujärgset sihipärast kasutamist, säilimist ja hooldamist;</w:t>
      </w:r>
    </w:p>
    <w:p w14:paraId="764D672C" w14:textId="77777777" w:rsidR="00215A91" w:rsidRPr="00025BA3" w:rsidRDefault="00215A91" w:rsidP="00C71003">
      <w:pPr>
        <w:spacing w:after="0" w:line="240" w:lineRule="auto"/>
        <w:jc w:val="both"/>
        <w:rPr>
          <w:rFonts w:cstheme="minorHAnsi"/>
          <w:sz w:val="20"/>
          <w:szCs w:val="20"/>
          <w:lang w:val="et-EE"/>
        </w:rPr>
      </w:pPr>
    </w:p>
    <w:p w14:paraId="127C02E4"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6.</w:t>
      </w:r>
      <w:r w:rsidRPr="00025BA3">
        <w:rPr>
          <w:rFonts w:cstheme="minorHAnsi"/>
          <w:sz w:val="20"/>
          <w:szCs w:val="20"/>
          <w:lang w:val="et-EE"/>
        </w:rPr>
        <w:tab/>
        <w:t xml:space="preserve">Lepingu eseme vabastamisel lepingu lõppedes või mistahes muul põhjusel annab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lepingu eseme linnavara kasutusse andjale üle ning pooled vormistavad vähemalt ühe poole eelneval kirjalikul nõudmisel kahepoolse lepingu eseme kirjeldust sisaldava akti.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mitteilmumisel kas akti allkirjastamisele, lepingu eseme üleandmisele või keeldumisel akti allkirjastamast on linnavara kasutusse andjal õigus ise koostada akt, millele kirjutavad alla kaks tunnistajat. Sellises, ilma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osavõtuta koostatud aktis sisalduv lepingu eseme seisukorra kirjeldus on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tõendina siduv kõigis võimalikes vaidlustes seoses lepingu lõppemise, lõpetamise või ennetähtaegse ülesütlemisega.</w:t>
      </w:r>
    </w:p>
    <w:p w14:paraId="3A879AB4" w14:textId="77777777" w:rsidR="00215A91" w:rsidRPr="00025BA3" w:rsidRDefault="00215A91" w:rsidP="00C71003">
      <w:pPr>
        <w:spacing w:after="0" w:line="240" w:lineRule="auto"/>
        <w:jc w:val="both"/>
        <w:rPr>
          <w:rFonts w:cstheme="minorHAnsi"/>
          <w:sz w:val="20"/>
          <w:szCs w:val="20"/>
          <w:lang w:val="et-EE"/>
        </w:rPr>
      </w:pPr>
    </w:p>
    <w:p w14:paraId="7F46B5DE"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7.</w:t>
      </w:r>
      <w:r w:rsidRPr="00025BA3">
        <w:rPr>
          <w:rFonts w:cstheme="minorHAnsi"/>
          <w:sz w:val="20"/>
          <w:szCs w:val="20"/>
          <w:lang w:val="et-EE"/>
        </w:rPr>
        <w:tab/>
        <w:t xml:space="preserve">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on kohustatud lepingu eseme vabastama hiljemalt lepingu lõppemisest 24 tunni jooksul, kui poolte vahel pole kokkulepitud teisiti.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ei ilmu lepingu eseme üleandmisele, on linnavara kasutusse andjal õigus sellele järgneval päeval lepingu eseme valdus üle võtta, ilma et selleks oleks vajalik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täiendav informeerimine, rakendades kõik selleks vajalikud abinõud. Lepingu eseme valduse üle võtmise õigus on absoluutse iseloomuga, selle õiguse teostamist ei piira ega lükka edasi võimalik käsilolev vaidlus või menetlus.</w:t>
      </w:r>
    </w:p>
    <w:p w14:paraId="56BBF49E" w14:textId="77777777" w:rsidR="00215A91" w:rsidRPr="00025BA3" w:rsidRDefault="00215A91" w:rsidP="00C71003">
      <w:pPr>
        <w:spacing w:after="0" w:line="240" w:lineRule="auto"/>
        <w:jc w:val="both"/>
        <w:rPr>
          <w:rFonts w:cstheme="minorHAnsi"/>
          <w:sz w:val="20"/>
          <w:szCs w:val="20"/>
          <w:lang w:val="et-EE"/>
        </w:rPr>
      </w:pPr>
    </w:p>
    <w:p w14:paraId="03A42BB1"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8.</w:t>
      </w:r>
      <w:r w:rsidRPr="00025BA3">
        <w:rPr>
          <w:rFonts w:cstheme="minorHAnsi"/>
          <w:sz w:val="20"/>
          <w:szCs w:val="20"/>
          <w:lang w:val="et-EE"/>
        </w:rPr>
        <w:tab/>
        <w:t xml:space="preserve">Lepingu eseme vabastamiseks kohustub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eemaldama ja ära viima lepingu esemele paigaldatud reklaamikandja ning korrastama ja tagastama lepingu eseme vähemalt samas seisukorras (reklaamikandja vundament eemaldatud, tekkinud süvend täidetud täitepinnasega ja vähemalt 20 cm sügavuses maapinnast mullaga, muru taastatud jne), kui see oli kasutusse saamisel. </w:t>
      </w:r>
    </w:p>
    <w:p w14:paraId="4C2CD40E" w14:textId="77777777" w:rsidR="00215A91" w:rsidRPr="00025BA3" w:rsidRDefault="00215A91" w:rsidP="00C71003">
      <w:pPr>
        <w:spacing w:after="0" w:line="240" w:lineRule="auto"/>
        <w:jc w:val="both"/>
        <w:rPr>
          <w:rFonts w:cstheme="minorHAnsi"/>
          <w:sz w:val="20"/>
          <w:szCs w:val="20"/>
          <w:lang w:val="et-EE"/>
        </w:rPr>
      </w:pPr>
    </w:p>
    <w:p w14:paraId="6ED0041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9.</w:t>
      </w:r>
      <w:r w:rsidRPr="00025BA3">
        <w:rPr>
          <w:rFonts w:cstheme="minorHAnsi"/>
          <w:sz w:val="20"/>
          <w:szCs w:val="20"/>
          <w:lang w:val="et-EE"/>
        </w:rPr>
        <w:tab/>
        <w:t xml:space="preserve">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on õigus leping korraliselt üles ütelda, teatades sellest kirjalikult linnavara kasutusse andjale ette 1 kuu. </w:t>
      </w:r>
    </w:p>
    <w:p w14:paraId="3D3A9D02" w14:textId="77777777" w:rsidR="00215A91" w:rsidRPr="00025BA3" w:rsidRDefault="00215A91" w:rsidP="00C71003">
      <w:pPr>
        <w:spacing w:after="0" w:line="240" w:lineRule="auto"/>
        <w:jc w:val="both"/>
        <w:rPr>
          <w:rFonts w:cstheme="minorHAnsi"/>
          <w:sz w:val="20"/>
          <w:szCs w:val="20"/>
          <w:lang w:val="et-EE"/>
        </w:rPr>
      </w:pPr>
    </w:p>
    <w:p w14:paraId="0CA632DE"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10.</w:t>
      </w:r>
      <w:r w:rsidRPr="00025BA3">
        <w:rPr>
          <w:rFonts w:cstheme="minorHAnsi"/>
          <w:sz w:val="20"/>
          <w:szCs w:val="20"/>
          <w:lang w:val="et-EE"/>
        </w:rPr>
        <w:tab/>
        <w:t xml:space="preserve">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soovib reklaami eksponeerimise lõpetada enne reklaamiloas märgitud tähtaja lõppu, peab ta sellest reklaami kasutusse andjale teatama kirjalikult 5 tööpäeva ette.</w:t>
      </w:r>
    </w:p>
    <w:p w14:paraId="5EFA19A8" w14:textId="77777777" w:rsidR="00215A91" w:rsidRPr="00025BA3" w:rsidRDefault="00215A91" w:rsidP="00C71003">
      <w:pPr>
        <w:spacing w:after="0" w:line="240" w:lineRule="auto"/>
        <w:jc w:val="both"/>
        <w:rPr>
          <w:rFonts w:cstheme="minorHAnsi"/>
          <w:sz w:val="20"/>
          <w:szCs w:val="20"/>
          <w:lang w:val="et-EE"/>
        </w:rPr>
      </w:pPr>
    </w:p>
    <w:p w14:paraId="3BB725E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lastRenderedPageBreak/>
        <w:t>11.</w:t>
      </w:r>
      <w:r w:rsidRPr="00025BA3">
        <w:rPr>
          <w:rFonts w:cstheme="minorHAnsi"/>
          <w:sz w:val="20"/>
          <w:szCs w:val="20"/>
          <w:lang w:val="et-EE"/>
        </w:rPr>
        <w:tab/>
        <w:t xml:space="preserve">Linnavara kasutusse andjal on õigus leping lisaks seaduses sätestatule erakorraliselt üles öelda,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on viivituses tasu, kõrvalkulude või muude lepingujärgsete maksete eest tasumisega 30 kalendripäeva või rohkem.</w:t>
      </w:r>
    </w:p>
    <w:p w14:paraId="7C363A5A" w14:textId="77777777" w:rsidR="00215A91" w:rsidRPr="00025BA3" w:rsidRDefault="00215A91" w:rsidP="00C71003">
      <w:pPr>
        <w:spacing w:after="0" w:line="240" w:lineRule="auto"/>
        <w:jc w:val="both"/>
        <w:rPr>
          <w:rFonts w:cstheme="minorHAnsi"/>
          <w:sz w:val="20"/>
          <w:szCs w:val="20"/>
          <w:lang w:val="et-EE"/>
        </w:rPr>
      </w:pPr>
    </w:p>
    <w:p w14:paraId="47697F50"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12.</w:t>
      </w:r>
      <w:r w:rsidRPr="00025BA3">
        <w:rPr>
          <w:rFonts w:cstheme="minorHAnsi"/>
          <w:sz w:val="20"/>
          <w:szCs w:val="20"/>
          <w:lang w:val="et-EE"/>
        </w:rPr>
        <w:tab/>
        <w:t>Pooled vabanevad vastutusest, kui kahju on tekkinud vääramatu jõu mõjul.</w:t>
      </w:r>
    </w:p>
    <w:p w14:paraId="3545FA34" w14:textId="77777777" w:rsidR="00215A91" w:rsidRPr="00025BA3" w:rsidRDefault="00215A91" w:rsidP="00C71003">
      <w:pPr>
        <w:spacing w:after="0" w:line="240" w:lineRule="auto"/>
        <w:jc w:val="both"/>
        <w:rPr>
          <w:rFonts w:cstheme="minorHAnsi"/>
          <w:sz w:val="20"/>
          <w:szCs w:val="20"/>
          <w:lang w:val="et-EE"/>
        </w:rPr>
      </w:pPr>
    </w:p>
    <w:p w14:paraId="589C6412"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13.</w:t>
      </w:r>
      <w:r w:rsidRPr="00025BA3">
        <w:rPr>
          <w:rFonts w:cstheme="minorHAnsi"/>
          <w:sz w:val="20"/>
          <w:szCs w:val="20"/>
          <w:lang w:val="et-EE"/>
        </w:rPr>
        <w:tab/>
        <w:t xml:space="preserve">Linnavara kasutusse andja ei vastuta lepingu esemele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poolt paigaldatud reklaamikandja ükskõik mis viisil tekkida võivate kahjustuste või selle hävinemise eest.</w:t>
      </w:r>
    </w:p>
    <w:p w14:paraId="02B7F5D0" w14:textId="77777777" w:rsidR="00215A91" w:rsidRPr="00025BA3" w:rsidRDefault="00215A91" w:rsidP="00C71003">
      <w:pPr>
        <w:spacing w:after="0" w:line="240" w:lineRule="auto"/>
        <w:jc w:val="both"/>
        <w:rPr>
          <w:rFonts w:cstheme="minorHAnsi"/>
          <w:sz w:val="20"/>
          <w:szCs w:val="20"/>
          <w:lang w:val="et-EE"/>
        </w:rPr>
      </w:pPr>
    </w:p>
    <w:p w14:paraId="665DD5E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14.</w:t>
      </w:r>
      <w:r w:rsidRPr="00025BA3">
        <w:rPr>
          <w:rFonts w:cstheme="minorHAnsi"/>
          <w:sz w:val="20"/>
          <w:szCs w:val="20"/>
          <w:lang w:val="et-EE"/>
        </w:rPr>
        <w:tab/>
        <w:t>Linnavara kasutusse andja ei hüvita reklaamikandjate tootmise, paigaldamise, sh ehitusloa taotlemisega seonduva riigilõivu, hooldamise, elektriühenduse väljaehitamise, reklaamikandja eemaldamisega ja lepingu lõppemisel maa-ala korrastamisega seotud kulusid.</w:t>
      </w:r>
    </w:p>
    <w:p w14:paraId="38E4A2C4" w14:textId="77777777" w:rsidR="00215A91" w:rsidRPr="00025BA3" w:rsidRDefault="00215A91" w:rsidP="00C71003">
      <w:pPr>
        <w:spacing w:after="0" w:line="240" w:lineRule="auto"/>
        <w:jc w:val="both"/>
        <w:rPr>
          <w:rFonts w:cstheme="minorHAnsi"/>
          <w:sz w:val="20"/>
          <w:szCs w:val="20"/>
          <w:lang w:val="et-EE"/>
        </w:rPr>
      </w:pPr>
    </w:p>
    <w:p w14:paraId="3645167D"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15.</w:t>
      </w:r>
      <w:r w:rsidRPr="00025BA3">
        <w:rPr>
          <w:rFonts w:cstheme="minorHAnsi"/>
          <w:sz w:val="20"/>
          <w:szCs w:val="20"/>
          <w:lang w:val="et-EE"/>
        </w:rPr>
        <w:tab/>
        <w:t xml:space="preserve">Lepingu punktist tulenevate kohustuste igakordse rikkumise, sh lepingu eseme vabastamisega viivitamise korral tasub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leppetrahvi kolmekordse tasumäära suuruses iga lepingust tuleneva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kohustuse täitmisega viivitatud päeva eest. </w:t>
      </w:r>
    </w:p>
    <w:p w14:paraId="137C98B9" w14:textId="77777777" w:rsidR="00215A91" w:rsidRPr="00025BA3" w:rsidRDefault="00215A91" w:rsidP="00C71003">
      <w:pPr>
        <w:spacing w:after="0" w:line="240" w:lineRule="auto"/>
        <w:jc w:val="both"/>
        <w:rPr>
          <w:rFonts w:cstheme="minorHAnsi"/>
          <w:sz w:val="20"/>
          <w:szCs w:val="20"/>
          <w:lang w:val="et-EE"/>
        </w:rPr>
      </w:pPr>
    </w:p>
    <w:p w14:paraId="2DFBA67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16.</w:t>
      </w:r>
      <w:r w:rsidRPr="00025BA3">
        <w:rPr>
          <w:rFonts w:cstheme="minorHAnsi"/>
          <w:sz w:val="20"/>
          <w:szCs w:val="20"/>
          <w:lang w:val="et-EE"/>
        </w:rPr>
        <w:tab/>
        <w:t xml:space="preserve">Lepingus sätestatud kohustuste mittetäitmisel on linnavara kasutusse andjal õigus täita kohustus ise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kulul ja utiliseerida reklaamikandja selle eemaldamisel,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ei ole reklaamikandjale 30 päeva jooksul alates reklaamikandja eemaldamise teate saamisest edastamisest järgi tulnud. Linnavara kasutusse andja ei hüvita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ega teistele isikutele reklaamikandja maksumust ja muid kulusid.</w:t>
      </w:r>
    </w:p>
    <w:p w14:paraId="2A2E9C25" w14:textId="77777777" w:rsidR="00215A91" w:rsidRPr="00025BA3" w:rsidRDefault="00215A91" w:rsidP="00C71003">
      <w:pPr>
        <w:spacing w:after="0" w:line="240" w:lineRule="auto"/>
        <w:jc w:val="both"/>
        <w:rPr>
          <w:rFonts w:cstheme="minorHAnsi"/>
          <w:sz w:val="20"/>
          <w:szCs w:val="20"/>
          <w:lang w:val="et-EE"/>
        </w:rPr>
      </w:pPr>
    </w:p>
    <w:p w14:paraId="49F6A92F" w14:textId="3893A8EB"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17.</w:t>
      </w:r>
      <w:r w:rsidRPr="00025BA3">
        <w:rPr>
          <w:rFonts w:cstheme="minorHAnsi"/>
          <w:sz w:val="20"/>
          <w:szCs w:val="20"/>
          <w:lang w:val="et-EE"/>
        </w:rPr>
        <w:tab/>
        <w:t xml:space="preserve">Lepingus sätestatud kohustuste õigeaegse tasumata jätmise korral on linnavara kasutusse andjal õigus nõuda ja 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kohustus tasuda viivist 0,5% tasumata summalt iga tasumisega viivitatud päeva eest.</w:t>
      </w:r>
    </w:p>
    <w:p w14:paraId="13C42128" w14:textId="77777777" w:rsidR="00C71003" w:rsidRPr="00025BA3" w:rsidRDefault="00C71003" w:rsidP="00C71003">
      <w:pPr>
        <w:spacing w:after="0" w:line="240" w:lineRule="auto"/>
        <w:jc w:val="both"/>
        <w:rPr>
          <w:rFonts w:cstheme="minorHAnsi"/>
          <w:sz w:val="20"/>
          <w:szCs w:val="20"/>
          <w:lang w:val="et-EE"/>
        </w:rPr>
      </w:pPr>
    </w:p>
    <w:p w14:paraId="1BA04471" w14:textId="6E6E7000" w:rsidR="00C71003" w:rsidRPr="00025BA3" w:rsidRDefault="00C71003" w:rsidP="00C71003">
      <w:pPr>
        <w:spacing w:after="0" w:line="240" w:lineRule="auto"/>
        <w:jc w:val="both"/>
        <w:rPr>
          <w:rFonts w:cstheme="minorHAnsi"/>
          <w:sz w:val="20"/>
          <w:szCs w:val="20"/>
          <w:lang w:val="et-EE"/>
        </w:rPr>
      </w:pPr>
    </w:p>
    <w:p w14:paraId="2795CAD9" w14:textId="6638B094" w:rsidR="00C71003" w:rsidRPr="00025BA3" w:rsidRDefault="00C71003" w:rsidP="00C71003">
      <w:pPr>
        <w:spacing w:after="0" w:line="276" w:lineRule="auto"/>
        <w:jc w:val="both"/>
        <w:rPr>
          <w:rFonts w:cstheme="minorHAnsi"/>
          <w:lang w:val="et-EE"/>
        </w:rPr>
      </w:pPr>
      <w:r w:rsidRPr="00025BA3">
        <w:rPr>
          <w:rFonts w:cstheme="minorHAnsi"/>
          <w:b/>
          <w:bCs/>
          <w:lang w:val="et-EE"/>
        </w:rPr>
        <w:t>Kinnitan, et</w:t>
      </w:r>
      <w:r w:rsidRPr="00025BA3">
        <w:rPr>
          <w:rFonts w:cstheme="minorHAnsi"/>
          <w:lang w:val="et-EE"/>
        </w:rPr>
        <w:t xml:space="preserve"> </w:t>
      </w:r>
      <w:r w:rsidRPr="00025BA3">
        <w:rPr>
          <w:rFonts w:cstheme="minorHAnsi"/>
          <w:b/>
          <w:lang w:val="et-EE"/>
        </w:rPr>
        <w:t>e</w:t>
      </w:r>
      <w:r w:rsidRPr="00025BA3">
        <w:rPr>
          <w:rFonts w:cstheme="minorHAnsi"/>
          <w:b/>
          <w:bCs/>
          <w:lang w:val="et-EE"/>
        </w:rPr>
        <w:t xml:space="preserve">sitatud andmed on tõesed. </w:t>
      </w:r>
      <w:r w:rsidRPr="00025BA3">
        <w:rPr>
          <w:rFonts w:cstheme="minorHAnsi"/>
          <w:b/>
          <w:lang w:val="et-EE"/>
        </w:rPr>
        <w:t>Olen tutvunud välireklaami ning reklaamkandja paigaldamise tingimustega ning kohustun neid täitma. Ühtlasi mõistan, et käesoleva taotluse esitamisel antakse ka tahteavaldus asjakohase võlaõigusliku lepingu sõlmimiseks ning nimetatud leping käesolevas taotluses esitatud tingimustel loetakse sõlmituks reklaamiloa andmisel.</w:t>
      </w:r>
    </w:p>
    <w:p w14:paraId="1DCB9EBF" w14:textId="0E52A46D" w:rsidR="00C71003" w:rsidRPr="00025BA3" w:rsidRDefault="00C71003" w:rsidP="00C71003">
      <w:pPr>
        <w:spacing w:after="0" w:line="240" w:lineRule="auto"/>
        <w:jc w:val="both"/>
        <w:rPr>
          <w:rFonts w:cstheme="minorHAnsi"/>
          <w:sz w:val="20"/>
          <w:szCs w:val="20"/>
          <w:lang w:val="et-EE"/>
        </w:rPr>
      </w:pPr>
    </w:p>
    <w:p w14:paraId="137AA984" w14:textId="63C5DE1B" w:rsidR="00C71003" w:rsidRPr="00025BA3" w:rsidRDefault="00C71003" w:rsidP="00C71003">
      <w:pPr>
        <w:spacing w:after="0" w:line="240" w:lineRule="auto"/>
        <w:jc w:val="both"/>
        <w:rPr>
          <w:rFonts w:cstheme="minorHAnsi"/>
          <w:sz w:val="20"/>
          <w:szCs w:val="20"/>
          <w:lang w:val="et-EE"/>
        </w:rPr>
      </w:pPr>
    </w:p>
    <w:p w14:paraId="38E691A5" w14:textId="006E26A2" w:rsidR="00C71003" w:rsidRPr="00025BA3" w:rsidRDefault="00C71003" w:rsidP="00C71003">
      <w:pPr>
        <w:spacing w:after="0" w:line="240" w:lineRule="auto"/>
        <w:jc w:val="both"/>
        <w:rPr>
          <w:rFonts w:cstheme="minorHAnsi"/>
          <w:sz w:val="20"/>
          <w:szCs w:val="20"/>
          <w:lang w:val="et-EE"/>
        </w:rPr>
      </w:pPr>
    </w:p>
    <w:p w14:paraId="1CCCD777" w14:textId="7972B610" w:rsidR="00C71003" w:rsidRPr="00025BA3" w:rsidRDefault="00C71003" w:rsidP="00C71003">
      <w:pPr>
        <w:spacing w:after="0" w:line="240" w:lineRule="auto"/>
        <w:jc w:val="both"/>
        <w:rPr>
          <w:rFonts w:cstheme="minorHAnsi"/>
          <w:sz w:val="20"/>
          <w:szCs w:val="20"/>
          <w:lang w:val="et-EE"/>
        </w:rPr>
      </w:pPr>
    </w:p>
    <w:p w14:paraId="40BF743E" w14:textId="63F526DF" w:rsidR="00C71003" w:rsidRPr="00025BA3" w:rsidRDefault="00C71003" w:rsidP="00C71003">
      <w:pPr>
        <w:spacing w:after="0" w:line="240" w:lineRule="auto"/>
        <w:jc w:val="both"/>
        <w:rPr>
          <w:rFonts w:cstheme="minorHAnsi"/>
          <w:sz w:val="20"/>
          <w:szCs w:val="20"/>
          <w:lang w:val="et-EE"/>
        </w:rPr>
      </w:pPr>
      <w:r w:rsidRPr="00025BA3">
        <w:rPr>
          <w:rFonts w:cstheme="minorHAnsi"/>
          <w:sz w:val="20"/>
          <w:szCs w:val="20"/>
          <w:lang w:val="et-EE"/>
        </w:rPr>
        <w:t>Nimi, allkiri</w:t>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t>kuupäev</w:t>
      </w:r>
    </w:p>
    <w:sectPr w:rsidR="00C71003" w:rsidRPr="00025BA3" w:rsidSect="00215A91">
      <w:footerReference w:type="default" r:id="rId7"/>
      <w:pgSz w:w="12240" w:h="15840"/>
      <w:pgMar w:top="851" w:right="616" w:bottom="851" w:left="1134" w:header="720" w:footer="5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542B5" w14:textId="77777777" w:rsidR="00F33321" w:rsidRDefault="00F33321" w:rsidP="00B431FD">
      <w:pPr>
        <w:spacing w:after="0" w:line="240" w:lineRule="auto"/>
      </w:pPr>
      <w:r>
        <w:separator/>
      </w:r>
    </w:p>
  </w:endnote>
  <w:endnote w:type="continuationSeparator" w:id="0">
    <w:p w14:paraId="21619126" w14:textId="77777777" w:rsidR="00F33321" w:rsidRDefault="00F33321" w:rsidP="00B4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26BEE" w14:textId="77777777" w:rsidR="00B431FD" w:rsidRDefault="00B431FD" w:rsidP="00B431FD">
    <w:pPr>
      <w:spacing w:after="0" w:line="240" w:lineRule="auto"/>
      <w:rPr>
        <w:rFonts w:cs="Calibri"/>
        <w:sz w:val="20"/>
        <w:szCs w:val="20"/>
        <w:shd w:val="clear" w:color="auto" w:fill="FFFFFF"/>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C64C" w14:textId="77777777" w:rsidR="00F33321" w:rsidRDefault="00F33321" w:rsidP="00B431FD">
      <w:pPr>
        <w:spacing w:after="0" w:line="240" w:lineRule="auto"/>
      </w:pPr>
      <w:r>
        <w:separator/>
      </w:r>
    </w:p>
  </w:footnote>
  <w:footnote w:type="continuationSeparator" w:id="0">
    <w:p w14:paraId="1683F2EB" w14:textId="77777777" w:rsidR="00F33321" w:rsidRDefault="00F33321" w:rsidP="00B43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EA"/>
    <w:rsid w:val="00025BA3"/>
    <w:rsid w:val="000B4B0F"/>
    <w:rsid w:val="000C37ED"/>
    <w:rsid w:val="000E12CB"/>
    <w:rsid w:val="00136D38"/>
    <w:rsid w:val="0017209D"/>
    <w:rsid w:val="00174CFC"/>
    <w:rsid w:val="001C7042"/>
    <w:rsid w:val="001F2824"/>
    <w:rsid w:val="00215A91"/>
    <w:rsid w:val="0027668D"/>
    <w:rsid w:val="002B30E4"/>
    <w:rsid w:val="002C600A"/>
    <w:rsid w:val="00301390"/>
    <w:rsid w:val="00384FD5"/>
    <w:rsid w:val="003D2401"/>
    <w:rsid w:val="003D2710"/>
    <w:rsid w:val="003D4508"/>
    <w:rsid w:val="0045584C"/>
    <w:rsid w:val="00467551"/>
    <w:rsid w:val="00470FCA"/>
    <w:rsid w:val="0048246E"/>
    <w:rsid w:val="004A1F68"/>
    <w:rsid w:val="00516038"/>
    <w:rsid w:val="00530415"/>
    <w:rsid w:val="0057724D"/>
    <w:rsid w:val="005D3467"/>
    <w:rsid w:val="005D3D84"/>
    <w:rsid w:val="005E7B37"/>
    <w:rsid w:val="006528D2"/>
    <w:rsid w:val="00681FDD"/>
    <w:rsid w:val="006A10CE"/>
    <w:rsid w:val="006E5174"/>
    <w:rsid w:val="00701918"/>
    <w:rsid w:val="00707C5E"/>
    <w:rsid w:val="007340AB"/>
    <w:rsid w:val="00795871"/>
    <w:rsid w:val="007A2293"/>
    <w:rsid w:val="007B099C"/>
    <w:rsid w:val="00824ACF"/>
    <w:rsid w:val="00847424"/>
    <w:rsid w:val="0087258E"/>
    <w:rsid w:val="008A631D"/>
    <w:rsid w:val="008B7D2A"/>
    <w:rsid w:val="008E2863"/>
    <w:rsid w:val="00941402"/>
    <w:rsid w:val="009425CD"/>
    <w:rsid w:val="009C7014"/>
    <w:rsid w:val="009F58BA"/>
    <w:rsid w:val="00A750EA"/>
    <w:rsid w:val="00A93860"/>
    <w:rsid w:val="00AD39A2"/>
    <w:rsid w:val="00AF77D2"/>
    <w:rsid w:val="00B16CB2"/>
    <w:rsid w:val="00B431FD"/>
    <w:rsid w:val="00B94DDE"/>
    <w:rsid w:val="00B95A4F"/>
    <w:rsid w:val="00BA10C6"/>
    <w:rsid w:val="00C23835"/>
    <w:rsid w:val="00C71003"/>
    <w:rsid w:val="00CB2119"/>
    <w:rsid w:val="00D77BCB"/>
    <w:rsid w:val="00D960BA"/>
    <w:rsid w:val="00DF016F"/>
    <w:rsid w:val="00E31247"/>
    <w:rsid w:val="00E327C3"/>
    <w:rsid w:val="00E4726F"/>
    <w:rsid w:val="00E70595"/>
    <w:rsid w:val="00EB0FF0"/>
    <w:rsid w:val="00EB6202"/>
    <w:rsid w:val="00F141EF"/>
    <w:rsid w:val="00F33321"/>
    <w:rsid w:val="00F80F59"/>
    <w:rsid w:val="00F8686D"/>
    <w:rsid w:val="00FA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1BC9B"/>
  <w15:chartTrackingRefBased/>
  <w15:docId w15:val="{D601EC47-5A3B-499A-BF5D-3CBAE33A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8686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8686D"/>
    <w:rPr>
      <w:color w:val="808080"/>
    </w:rPr>
  </w:style>
  <w:style w:type="table" w:styleId="Kontuurtabel">
    <w:name w:val="Table Grid"/>
    <w:basedOn w:val="Normaaltabel"/>
    <w:uiPriority w:val="39"/>
    <w:rsid w:val="000E1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k">
    <w:name w:val="Märk"/>
    <w:basedOn w:val="Normaallaad"/>
    <w:uiPriority w:val="99"/>
    <w:rsid w:val="003D2710"/>
    <w:pPr>
      <w:spacing w:after="0" w:line="240" w:lineRule="auto"/>
    </w:pPr>
    <w:rPr>
      <w:rFonts w:ascii="Times New Roman" w:eastAsia="Times New Roman" w:hAnsi="Times New Roman" w:cs="Times New Roman"/>
      <w:sz w:val="24"/>
      <w:szCs w:val="24"/>
      <w:lang w:val="pl-PL" w:eastAsia="pl-PL"/>
    </w:rPr>
  </w:style>
  <w:style w:type="paragraph" w:styleId="Pis">
    <w:name w:val="header"/>
    <w:basedOn w:val="Normaallaad"/>
    <w:link w:val="PisMrk"/>
    <w:uiPriority w:val="99"/>
    <w:unhideWhenUsed/>
    <w:rsid w:val="00B431FD"/>
    <w:pPr>
      <w:tabs>
        <w:tab w:val="center" w:pos="4536"/>
        <w:tab w:val="right" w:pos="9072"/>
      </w:tabs>
      <w:spacing w:after="0" w:line="240" w:lineRule="auto"/>
    </w:pPr>
  </w:style>
  <w:style w:type="character" w:customStyle="1" w:styleId="PisMrk">
    <w:name w:val="Päis Märk"/>
    <w:basedOn w:val="Liguvaikefont"/>
    <w:link w:val="Pis"/>
    <w:uiPriority w:val="99"/>
    <w:rsid w:val="00B431FD"/>
  </w:style>
  <w:style w:type="paragraph" w:styleId="Jalus">
    <w:name w:val="footer"/>
    <w:basedOn w:val="Normaallaad"/>
    <w:link w:val="JalusMrk"/>
    <w:uiPriority w:val="99"/>
    <w:unhideWhenUsed/>
    <w:rsid w:val="00B431FD"/>
    <w:pPr>
      <w:tabs>
        <w:tab w:val="center" w:pos="4536"/>
        <w:tab w:val="right" w:pos="9072"/>
      </w:tabs>
      <w:spacing w:after="0" w:line="240" w:lineRule="auto"/>
    </w:pPr>
  </w:style>
  <w:style w:type="character" w:customStyle="1" w:styleId="JalusMrk">
    <w:name w:val="Jalus Märk"/>
    <w:basedOn w:val="Liguvaikefont"/>
    <w:link w:val="Jalus"/>
    <w:uiPriority w:val="99"/>
    <w:rsid w:val="00B431FD"/>
  </w:style>
  <w:style w:type="paragraph" w:styleId="Jutumullitekst">
    <w:name w:val="Balloon Text"/>
    <w:basedOn w:val="Normaallaad"/>
    <w:link w:val="JutumullitekstMrk"/>
    <w:uiPriority w:val="99"/>
    <w:semiHidden/>
    <w:unhideWhenUsed/>
    <w:rsid w:val="00EB0FF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B0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324926">
      <w:bodyDiv w:val="1"/>
      <w:marLeft w:val="0"/>
      <w:marRight w:val="0"/>
      <w:marTop w:val="0"/>
      <w:marBottom w:val="0"/>
      <w:divBdr>
        <w:top w:val="none" w:sz="0" w:space="0" w:color="auto"/>
        <w:left w:val="none" w:sz="0" w:space="0" w:color="auto"/>
        <w:bottom w:val="none" w:sz="0" w:space="0" w:color="auto"/>
        <w:right w:val="none" w:sz="0" w:space="0" w:color="auto"/>
      </w:divBdr>
    </w:div>
    <w:div w:id="16678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sy.mannik\AppData\Local\Microsoft\Windows\INetCache\Content.Outlook\2IUK0N0Z\reklaamiloa_taotlus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6BF0-0C33-467F-8D09-0D499EAF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reklaamiloa_taotlus2020</Template>
  <TotalTime>0</TotalTime>
  <Pages>3</Pages>
  <Words>1277</Words>
  <Characters>7284</Characters>
  <Application>Microsoft Office Word</Application>
  <DocSecurity>0</DocSecurity>
  <Lines>60</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Mihhail Solovjov</dc:creator>
  <cp:keywords/>
  <dc:description/>
  <cp:lastModifiedBy>Marat Aljautdinov</cp:lastModifiedBy>
  <cp:revision>2</cp:revision>
  <cp:lastPrinted>2022-02-28T06:57:00Z</cp:lastPrinted>
  <dcterms:created xsi:type="dcterms:W3CDTF">2023-02-01T12:45:00Z</dcterms:created>
  <dcterms:modified xsi:type="dcterms:W3CDTF">2023-02-01T12:45:00Z</dcterms:modified>
</cp:coreProperties>
</file>