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841D" w14:textId="77777777" w:rsidR="001F5490" w:rsidRPr="002F0A05" w:rsidRDefault="001F5490" w:rsidP="001F5490">
      <w:pPr>
        <w:spacing w:after="0"/>
        <w:rPr>
          <w:rFonts w:ascii="Arial" w:hAnsi="Arial" w:cs="Arial"/>
          <w:bCs/>
          <w:sz w:val="24"/>
          <w:szCs w:val="24"/>
          <w:lang w:eastAsia="ru-RU"/>
        </w:rPr>
      </w:pPr>
      <w:r w:rsidRPr="002F0A05">
        <w:rPr>
          <w:rFonts w:ascii="Arial" w:hAnsi="Arial" w:cs="Arial"/>
          <w:bCs/>
          <w:sz w:val="24"/>
          <w:szCs w:val="24"/>
          <w:lang w:eastAsia="ru-RU"/>
        </w:rPr>
        <w:t>EELNÕU</w:t>
      </w:r>
    </w:p>
    <w:p w14:paraId="59F141DF" w14:textId="77777777" w:rsidR="001F5490" w:rsidRPr="00BB65BD" w:rsidRDefault="001F5490" w:rsidP="001F5490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1778F33D" w14:textId="77777777" w:rsidR="001F5490" w:rsidRPr="00D84703" w:rsidRDefault="001F5490" w:rsidP="001F5490">
      <w:pPr>
        <w:spacing w:after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D84703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0207BDD" wp14:editId="693C960A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507365" cy="638810"/>
            <wp:effectExtent l="0" t="0" r="6985" b="8890"/>
            <wp:wrapSquare wrapText="bothSides"/>
            <wp:docPr id="2" name="Picture 2" descr="http://maardu.kovtp.ee/documents/820601/876887/vapp.gif/733f5de1-d0a5-4ae5-8622-54061f9c697a?t=139272646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du.kovtp.ee/documents/820601/876887/vapp.gif/733f5de1-d0a5-4ae5-8622-54061f9c697a?t=13927264617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84703">
        <w:rPr>
          <w:rFonts w:ascii="Arial" w:hAnsi="Arial" w:cs="Arial"/>
          <w:b/>
          <w:sz w:val="28"/>
          <w:szCs w:val="28"/>
          <w:lang w:eastAsia="ru-RU"/>
        </w:rPr>
        <w:t>MAARDU LINNAVALITSUS</w:t>
      </w:r>
    </w:p>
    <w:p w14:paraId="16181BDE" w14:textId="77777777" w:rsidR="001F5490" w:rsidRPr="00D25751" w:rsidRDefault="001F5490" w:rsidP="001F5490">
      <w:pPr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14:paraId="35F1C9AC" w14:textId="77777777" w:rsidR="001F5490" w:rsidRPr="00C21A4F" w:rsidRDefault="001F5490" w:rsidP="001F5490">
      <w:pPr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21A4F">
        <w:rPr>
          <w:rFonts w:ascii="Arial" w:hAnsi="Arial" w:cs="Arial"/>
          <w:b/>
          <w:sz w:val="24"/>
          <w:szCs w:val="24"/>
          <w:lang w:eastAsia="ru-RU"/>
        </w:rPr>
        <w:t>KORRALDUS</w:t>
      </w:r>
    </w:p>
    <w:p w14:paraId="17D2A3E7" w14:textId="77777777" w:rsidR="001F5490" w:rsidRDefault="001F5490" w:rsidP="001F5490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6E69549" w14:textId="283424DB" w:rsidR="001F5490" w:rsidRPr="00024636" w:rsidRDefault="001F5490" w:rsidP="001F5490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024636">
        <w:rPr>
          <w:rFonts w:ascii="Arial" w:hAnsi="Arial" w:cs="Arial"/>
          <w:sz w:val="24"/>
          <w:szCs w:val="24"/>
          <w:lang w:eastAsia="ru-RU"/>
        </w:rPr>
        <w:t>Maardu</w:t>
      </w:r>
      <w:r w:rsidRPr="00024636">
        <w:rPr>
          <w:rFonts w:ascii="Arial" w:hAnsi="Arial" w:cs="Arial"/>
          <w:sz w:val="24"/>
          <w:szCs w:val="24"/>
          <w:lang w:eastAsia="ru-RU"/>
        </w:rPr>
        <w:tab/>
      </w:r>
      <w:r w:rsidRPr="00024636">
        <w:rPr>
          <w:rFonts w:ascii="Arial" w:hAnsi="Arial" w:cs="Arial"/>
          <w:sz w:val="24"/>
          <w:szCs w:val="24"/>
          <w:lang w:eastAsia="ru-RU"/>
        </w:rPr>
        <w:tab/>
      </w:r>
      <w:r w:rsidRPr="00024636">
        <w:rPr>
          <w:rFonts w:ascii="Arial" w:hAnsi="Arial" w:cs="Arial"/>
          <w:sz w:val="24"/>
          <w:szCs w:val="24"/>
          <w:lang w:eastAsia="ru-RU"/>
        </w:rPr>
        <w:tab/>
      </w:r>
      <w:r w:rsidRPr="00024636">
        <w:rPr>
          <w:rFonts w:ascii="Arial" w:hAnsi="Arial" w:cs="Arial"/>
          <w:sz w:val="24"/>
          <w:szCs w:val="24"/>
          <w:lang w:eastAsia="ru-RU"/>
        </w:rPr>
        <w:tab/>
      </w:r>
      <w:r w:rsidRPr="00024636">
        <w:rPr>
          <w:rFonts w:ascii="Arial" w:hAnsi="Arial" w:cs="Arial"/>
          <w:sz w:val="24"/>
          <w:szCs w:val="24"/>
          <w:lang w:eastAsia="ru-RU"/>
        </w:rPr>
        <w:tab/>
      </w:r>
      <w:r w:rsidRPr="00024636">
        <w:rPr>
          <w:rFonts w:ascii="Arial" w:hAnsi="Arial" w:cs="Arial"/>
          <w:sz w:val="24"/>
          <w:szCs w:val="24"/>
          <w:lang w:eastAsia="ru-RU"/>
        </w:rPr>
        <w:tab/>
      </w:r>
      <w:r w:rsidRPr="00024636">
        <w:rPr>
          <w:rFonts w:ascii="Arial" w:hAnsi="Arial" w:cs="Arial"/>
          <w:sz w:val="24"/>
          <w:szCs w:val="24"/>
          <w:lang w:eastAsia="ru-RU"/>
        </w:rPr>
        <w:tab/>
        <w:t xml:space="preserve">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..</w:t>
      </w:r>
      <w:r>
        <w:rPr>
          <w:rFonts w:ascii="Arial" w:hAnsi="Arial" w:cs="Arial"/>
          <w:sz w:val="24"/>
          <w:szCs w:val="24"/>
          <w:lang w:eastAsia="ru-RU"/>
        </w:rPr>
        <w:t xml:space="preserve"> 2023</w:t>
      </w:r>
      <w:r>
        <w:rPr>
          <w:rFonts w:ascii="Arial" w:hAnsi="Arial" w:cs="Arial"/>
          <w:sz w:val="24"/>
          <w:szCs w:val="24"/>
          <w:lang w:eastAsia="ru-RU"/>
        </w:rPr>
        <w:t xml:space="preserve"> nr...</w:t>
      </w:r>
    </w:p>
    <w:p w14:paraId="56F9C61E" w14:textId="77777777" w:rsidR="001F5490" w:rsidRDefault="001F5490" w:rsidP="001F549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7325A5E" w14:textId="77777777" w:rsidR="001F5490" w:rsidRPr="00D25751" w:rsidRDefault="001F5490" w:rsidP="001F549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1C1B072" w14:textId="77777777" w:rsidR="001F5490" w:rsidRDefault="001F5490" w:rsidP="001F5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2E9AFFA0" w14:textId="77777777" w:rsidR="001F5490" w:rsidRDefault="001F5490" w:rsidP="001F5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t>Projekteerimistingimuste määramine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</w:p>
    <w:p w14:paraId="06066850" w14:textId="77777777" w:rsidR="001F5490" w:rsidRDefault="001F5490" w:rsidP="001F5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Kalla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vere piirkonnas </w:t>
      </w:r>
      <w:r>
        <w:rPr>
          <w:rFonts w:ascii="Arial" w:eastAsia="Times New Roman" w:hAnsi="Arial" w:cs="Arial"/>
          <w:sz w:val="24"/>
          <w:szCs w:val="24"/>
          <w:lang w:eastAsia="et-EE"/>
        </w:rPr>
        <w:t>kinnistutele vee</w:t>
      </w:r>
      <w:r>
        <w:rPr>
          <w:rFonts w:ascii="Arial" w:eastAsia="Times New Roman" w:hAnsi="Arial" w:cs="Arial"/>
          <w:sz w:val="24"/>
          <w:szCs w:val="24"/>
          <w:lang w:eastAsia="et-EE"/>
        </w:rPr>
        <w:t>-,</w:t>
      </w:r>
    </w:p>
    <w:p w14:paraId="3195648C" w14:textId="5BAE0C00" w:rsidR="001F5490" w:rsidRPr="00BE5F09" w:rsidRDefault="001F5490" w:rsidP="001F5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kanalisatsiooni- ja sademevee</w:t>
      </w:r>
      <w:r>
        <w:rPr>
          <w:rFonts w:ascii="Arial" w:eastAsia="Times New Roman" w:hAnsi="Arial" w:cs="Arial"/>
          <w:sz w:val="24"/>
          <w:szCs w:val="24"/>
          <w:lang w:eastAsia="et-EE"/>
        </w:rPr>
        <w:t>torustik</w:t>
      </w:r>
      <w:r>
        <w:rPr>
          <w:rFonts w:ascii="Arial" w:eastAsia="Times New Roman" w:hAnsi="Arial" w:cs="Arial"/>
          <w:sz w:val="24"/>
          <w:szCs w:val="24"/>
          <w:lang w:eastAsia="et-EE"/>
        </w:rPr>
        <w:t>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>projekteerimiseks</w:t>
      </w:r>
    </w:p>
    <w:p w14:paraId="4B3F215B" w14:textId="77777777" w:rsidR="001F5490" w:rsidRPr="00BE5F09" w:rsidRDefault="001F5490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FEF795F" w14:textId="77777777" w:rsidR="001F5490" w:rsidRPr="00BE5F09" w:rsidRDefault="001F5490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31101F22" w14:textId="7956CAE8" w:rsidR="001F5490" w:rsidRDefault="001F5490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t xml:space="preserve">Maardu Linnavalitsusele esitati </w:t>
      </w:r>
      <w:r>
        <w:rPr>
          <w:rFonts w:ascii="Arial" w:eastAsia="Times New Roman" w:hAnsi="Arial" w:cs="Arial"/>
          <w:sz w:val="24"/>
          <w:szCs w:val="24"/>
          <w:lang w:eastAsia="et-EE"/>
        </w:rPr>
        <w:t>0</w:t>
      </w:r>
      <w:r>
        <w:rPr>
          <w:rFonts w:ascii="Arial" w:eastAsia="Times New Roman" w:hAnsi="Arial" w:cs="Arial"/>
          <w:sz w:val="24"/>
          <w:szCs w:val="24"/>
          <w:lang w:eastAsia="et-EE"/>
        </w:rPr>
        <w:t>2</w:t>
      </w:r>
      <w:r>
        <w:rPr>
          <w:rFonts w:ascii="Arial" w:eastAsia="Times New Roman" w:hAnsi="Arial" w:cs="Arial"/>
          <w:sz w:val="24"/>
          <w:szCs w:val="24"/>
          <w:lang w:eastAsia="et-EE"/>
        </w:rPr>
        <w:t>.0</w:t>
      </w:r>
      <w:r>
        <w:rPr>
          <w:rFonts w:ascii="Arial" w:eastAsia="Times New Roman" w:hAnsi="Arial" w:cs="Arial"/>
          <w:sz w:val="24"/>
          <w:szCs w:val="24"/>
          <w:lang w:eastAsia="et-EE"/>
        </w:rPr>
        <w:t>9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.2022 ehitisregistri kaudu taotlus projekteerimistingimuste väljastamiseks </w:t>
      </w:r>
      <w:r>
        <w:rPr>
          <w:rFonts w:ascii="Arial" w:eastAsia="Times New Roman" w:hAnsi="Arial" w:cs="Arial"/>
          <w:sz w:val="24"/>
          <w:szCs w:val="24"/>
          <w:lang w:eastAsia="et-EE"/>
        </w:rPr>
        <w:t>Kallavere piirkonnas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kinnistutele </w:t>
      </w:r>
      <w:r w:rsidRPr="001F5490">
        <w:rPr>
          <w:rFonts w:ascii="Arial" w:eastAsia="Times New Roman" w:hAnsi="Arial" w:cs="Arial"/>
          <w:sz w:val="24"/>
          <w:szCs w:val="24"/>
          <w:lang w:eastAsia="et-EE"/>
        </w:rPr>
        <w:t>vee-, kanalisatsiooni- ja sademeveetorustike projekteerimiseks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 Taotlus on registreeritud ehitisregistris nr </w:t>
      </w:r>
      <w:r w:rsidRPr="001F5490">
        <w:rPr>
          <w:rFonts w:ascii="Arial" w:eastAsia="Times New Roman" w:hAnsi="Arial" w:cs="Arial"/>
          <w:sz w:val="24"/>
          <w:szCs w:val="24"/>
          <w:lang w:eastAsia="et-EE"/>
        </w:rPr>
        <w:t>2211002/10484</w:t>
      </w:r>
      <w:r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52872B39" w14:textId="77777777" w:rsidR="001F5490" w:rsidRPr="00BE5F09" w:rsidRDefault="001F5490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6921BAD" w14:textId="4548A11E" w:rsidR="001F5490" w:rsidRDefault="001F5490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t xml:space="preserve">Ehitusseadustiku § 26 lg 1 ja lg  2 kohaselt väljastatakse projekteerimistingimused olulise rajatise ehitusprojekti koostamiseks. Projekteerimistingimuste taotlusega kavandatu aluseks on taotlusega koos esitatud </w:t>
      </w:r>
      <w:r w:rsidRPr="001F5490">
        <w:rPr>
          <w:rFonts w:ascii="Arial" w:eastAsia="Times New Roman" w:hAnsi="Arial" w:cs="Arial"/>
          <w:sz w:val="24"/>
          <w:szCs w:val="24"/>
          <w:lang w:eastAsia="et-EE"/>
        </w:rPr>
        <w:t>Skepast &amp; Puhkim OÜ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koostatud </w:t>
      </w:r>
      <w:r>
        <w:rPr>
          <w:rFonts w:ascii="Arial" w:eastAsia="Times New Roman" w:hAnsi="Arial" w:cs="Arial"/>
          <w:sz w:val="24"/>
          <w:szCs w:val="24"/>
          <w:lang w:eastAsia="et-EE"/>
        </w:rPr>
        <w:t>seletuskiri ja planeeritud tööde mahtude asendiskeem</w:t>
      </w:r>
      <w:r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4E3C79E3" w14:textId="77777777" w:rsidR="001F5490" w:rsidRDefault="001F5490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AC56CD1" w14:textId="22EFCDC8" w:rsidR="001F5490" w:rsidRDefault="001F5490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Kavandatud tööde eesmärgiks on </w:t>
      </w:r>
      <w:r w:rsidRPr="001F5490">
        <w:rPr>
          <w:rFonts w:ascii="Arial" w:eastAsia="Times New Roman" w:hAnsi="Arial" w:cs="Arial"/>
          <w:sz w:val="24"/>
          <w:szCs w:val="24"/>
          <w:lang w:eastAsia="et-EE"/>
        </w:rPr>
        <w:t>Maardu linnas Kallavere piirkonna vee-, kanalisatsiooni-, sademeveetorustike (sh reovee- ja sademeveepumplate ja vajadusel sademeveepuhastite) ning teekatete taastamise tööprojekti koostamine ning geodeetiliste ja geoloogiliste uuringute koostamine.</w:t>
      </w:r>
      <w:r w:rsidR="0056361E">
        <w:rPr>
          <w:rFonts w:ascii="Arial" w:eastAsia="Times New Roman" w:hAnsi="Arial" w:cs="Arial"/>
          <w:sz w:val="24"/>
          <w:szCs w:val="24"/>
          <w:lang w:eastAsia="et-EE"/>
        </w:rPr>
        <w:t xml:space="preserve"> Taotlusega hõlmatud kinnistud on välja kirjutatud korralduse lisas 1. Torustike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ligikaud</w:t>
      </w:r>
      <w:r w:rsidR="0056361E">
        <w:rPr>
          <w:rFonts w:ascii="Arial" w:eastAsia="Times New Roman" w:hAnsi="Arial" w:cs="Arial"/>
          <w:sz w:val="24"/>
          <w:szCs w:val="24"/>
          <w:lang w:eastAsia="et-EE"/>
        </w:rPr>
        <w:t>s</w:t>
      </w:r>
      <w:r>
        <w:rPr>
          <w:rFonts w:ascii="Arial" w:eastAsia="Times New Roman" w:hAnsi="Arial" w:cs="Arial"/>
          <w:sz w:val="24"/>
          <w:szCs w:val="24"/>
          <w:lang w:eastAsia="et-EE"/>
        </w:rPr>
        <w:t>e</w:t>
      </w:r>
      <w:r w:rsidR="0056361E">
        <w:rPr>
          <w:rFonts w:ascii="Arial" w:eastAsia="Times New Roman" w:hAnsi="Arial" w:cs="Arial"/>
          <w:sz w:val="24"/>
          <w:szCs w:val="24"/>
          <w:lang w:eastAsia="et-EE"/>
        </w:rPr>
        <w:t>d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asukoh</w:t>
      </w:r>
      <w:r w:rsidR="0056361E">
        <w:rPr>
          <w:rFonts w:ascii="Arial" w:eastAsia="Times New Roman" w:hAnsi="Arial" w:cs="Arial"/>
          <w:sz w:val="24"/>
          <w:szCs w:val="24"/>
          <w:lang w:eastAsia="et-EE"/>
        </w:rPr>
        <w:t>ad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on näidatud taotluse juurde lisatud skeemil.</w:t>
      </w:r>
    </w:p>
    <w:p w14:paraId="64B62A60" w14:textId="3B8491F9" w:rsidR="0056361E" w:rsidRDefault="0056361E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C849EDE" w14:textId="1E05AFE0" w:rsidR="001F5490" w:rsidRPr="00BE5F09" w:rsidRDefault="0056361E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56361E">
        <w:rPr>
          <w:rFonts w:ascii="Arial" w:eastAsia="Times New Roman" w:hAnsi="Arial" w:cs="Arial"/>
          <w:sz w:val="24"/>
          <w:szCs w:val="24"/>
          <w:lang w:eastAsia="et-EE"/>
        </w:rPr>
        <w:t xml:space="preserve">Ehitusseadustiku § 31 lg 1 kohaselt tuleb projekteerimistingimuste andmise menetlus korraldada avatud menetlusena. </w:t>
      </w:r>
      <w:r>
        <w:rPr>
          <w:rFonts w:ascii="Arial" w:eastAsia="Times New Roman" w:hAnsi="Arial" w:cs="Arial"/>
          <w:sz w:val="24"/>
          <w:szCs w:val="24"/>
          <w:lang w:eastAsia="et-EE"/>
        </w:rPr>
        <w:t>Kallavere piirkonnas</w:t>
      </w:r>
      <w:r w:rsidRPr="0056361E">
        <w:rPr>
          <w:rFonts w:ascii="Arial" w:eastAsia="Times New Roman" w:hAnsi="Arial" w:cs="Arial"/>
          <w:sz w:val="24"/>
          <w:szCs w:val="24"/>
          <w:lang w:eastAsia="et-EE"/>
        </w:rPr>
        <w:t xml:space="preserve"> kinnistu</w:t>
      </w:r>
      <w:r>
        <w:rPr>
          <w:rFonts w:ascii="Arial" w:eastAsia="Times New Roman" w:hAnsi="Arial" w:cs="Arial"/>
          <w:sz w:val="24"/>
          <w:szCs w:val="24"/>
          <w:lang w:eastAsia="et-EE"/>
        </w:rPr>
        <w:t>te</w:t>
      </w:r>
      <w:r w:rsidRPr="0056361E">
        <w:rPr>
          <w:rFonts w:ascii="Arial" w:eastAsia="Times New Roman" w:hAnsi="Arial" w:cs="Arial"/>
          <w:sz w:val="24"/>
          <w:szCs w:val="24"/>
          <w:lang w:eastAsia="et-EE"/>
        </w:rPr>
        <w:t xml:space="preserve"> projekteerimistingimuste eelnõu avalikust väljapanekust teatati Maardu kodulehel ja Maardu Panoraamis. Avaliku väljapaneku jooksul pole vastuväiteid laekunud. </w:t>
      </w:r>
      <w:r w:rsidR="001F5490" w:rsidRPr="00F31859">
        <w:rPr>
          <w:rFonts w:ascii="Arial" w:eastAsia="Times New Roman" w:hAnsi="Arial" w:cs="Arial"/>
          <w:sz w:val="24"/>
          <w:szCs w:val="24"/>
          <w:lang w:eastAsia="et-EE"/>
        </w:rPr>
        <w:t>Projekteerimistingimuste eelnõu esitati seisukoha võtmiseks</w:t>
      </w:r>
      <w:r w:rsidR="001F5490">
        <w:rPr>
          <w:rFonts w:ascii="Arial" w:eastAsia="Times New Roman" w:hAnsi="Arial" w:cs="Arial"/>
          <w:sz w:val="24"/>
          <w:szCs w:val="24"/>
          <w:lang w:eastAsia="et-EE"/>
        </w:rPr>
        <w:t xml:space="preserve"> tehnovõrgu valdajatele, kelle kaitsetsoonis töid kavandatakse ja piirinaabritele. </w:t>
      </w:r>
      <w:r w:rsidRPr="0056361E">
        <w:rPr>
          <w:rFonts w:ascii="Arial" w:eastAsia="Times New Roman" w:hAnsi="Arial" w:cs="Arial"/>
          <w:sz w:val="24"/>
          <w:szCs w:val="24"/>
          <w:lang w:eastAsia="et-EE"/>
        </w:rPr>
        <w:t xml:space="preserve">Elektrilevi OÜ, Telia Eesti AS ja </w:t>
      </w:r>
      <w:r>
        <w:rPr>
          <w:rFonts w:ascii="Arial" w:eastAsia="Times New Roman" w:hAnsi="Arial" w:cs="Arial"/>
          <w:sz w:val="24"/>
          <w:szCs w:val="24"/>
          <w:lang w:eastAsia="et-EE"/>
        </w:rPr>
        <w:t>AS Utilitas Tallinn</w:t>
      </w:r>
      <w:r w:rsidRPr="0056361E">
        <w:rPr>
          <w:rFonts w:ascii="Arial" w:eastAsia="Times New Roman" w:hAnsi="Arial" w:cs="Arial"/>
          <w:sz w:val="24"/>
          <w:szCs w:val="24"/>
          <w:lang w:eastAsia="et-EE"/>
        </w:rPr>
        <w:t xml:space="preserve"> ja piirinaabrid omapoolseid seisukohti ei esitanud.</w:t>
      </w:r>
    </w:p>
    <w:p w14:paraId="16CF7667" w14:textId="77777777" w:rsidR="001F5490" w:rsidRPr="00BE5F09" w:rsidRDefault="001F5490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FFE1966" w14:textId="286CC2CB" w:rsidR="001F5490" w:rsidRPr="00BE5F09" w:rsidRDefault="001F5490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t xml:space="preserve">Arvestades eeltoodut ja võttes aluseks ehitusseadustiku § 26 lg 1, lg 2 ja § 28, Maardu Linnavolikogu 28.01.2014 määruse nr 5 „Maardu linna ehitusmäärus“ § 2 lg 4 p 9 ja arvestades </w:t>
      </w:r>
      <w:r>
        <w:rPr>
          <w:rFonts w:ascii="Arial" w:eastAsia="Times New Roman" w:hAnsi="Arial" w:cs="Arial"/>
          <w:sz w:val="24"/>
          <w:szCs w:val="24"/>
          <w:lang w:eastAsia="et-EE"/>
        </w:rPr>
        <w:t>Skepast &amp; Puhkim OÜ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taotlust</w:t>
      </w:r>
      <w:r w:rsidRPr="00BE5F09">
        <w:rPr>
          <w:rFonts w:ascii="Arial" w:eastAsia="Times New Roman" w:hAnsi="Arial" w:cs="Arial"/>
          <w:sz w:val="24"/>
          <w:szCs w:val="24"/>
          <w:lang w:eastAsia="et-EE"/>
        </w:rPr>
        <w:t xml:space="preserve"> nr </w:t>
      </w:r>
      <w:r w:rsidRPr="001F5490">
        <w:rPr>
          <w:rFonts w:ascii="Arial" w:eastAsia="Times New Roman" w:hAnsi="Arial" w:cs="Arial"/>
          <w:sz w:val="24"/>
          <w:szCs w:val="24"/>
          <w:lang w:eastAsia="et-EE"/>
        </w:rPr>
        <w:t>2211002/10484</w:t>
      </w:r>
    </w:p>
    <w:p w14:paraId="42211893" w14:textId="77777777" w:rsidR="001F5490" w:rsidRPr="00BE5F09" w:rsidRDefault="001F5490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AB893ED" w14:textId="665AE25A" w:rsidR="001F5490" w:rsidRDefault="001F5490" w:rsidP="001F5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7901AA">
        <w:rPr>
          <w:rFonts w:ascii="Arial" w:eastAsia="Times New Roman" w:hAnsi="Arial" w:cs="Arial"/>
          <w:sz w:val="24"/>
          <w:szCs w:val="24"/>
          <w:lang w:eastAsia="et-EE"/>
        </w:rPr>
        <w:t xml:space="preserve">Määrata projekteerimistingimused </w:t>
      </w:r>
      <w:r>
        <w:rPr>
          <w:rFonts w:ascii="Arial" w:eastAsia="Times New Roman" w:hAnsi="Arial" w:cs="Arial"/>
          <w:sz w:val="24"/>
          <w:szCs w:val="24"/>
          <w:lang w:eastAsia="et-EE"/>
        </w:rPr>
        <w:t>Kalla</w:t>
      </w:r>
      <w:r w:rsidR="0056361E">
        <w:rPr>
          <w:rFonts w:ascii="Arial" w:eastAsia="Times New Roman" w:hAnsi="Arial" w:cs="Arial"/>
          <w:sz w:val="24"/>
          <w:szCs w:val="24"/>
          <w:lang w:eastAsia="et-EE"/>
        </w:rPr>
        <w:t xml:space="preserve">vere piirkonnas asuvatele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kinnistutele </w:t>
      </w:r>
      <w:r w:rsidR="0056361E" w:rsidRPr="0056361E">
        <w:rPr>
          <w:rFonts w:ascii="Arial" w:eastAsia="Times New Roman" w:hAnsi="Arial" w:cs="Arial"/>
          <w:sz w:val="24"/>
          <w:szCs w:val="24"/>
          <w:lang w:eastAsia="et-EE"/>
        </w:rPr>
        <w:t>vee-, kanalisatsiooni- ja sademeveetorustike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ehitusprojekti koostamiseks vastavalt korralduse lisadele.</w:t>
      </w:r>
    </w:p>
    <w:p w14:paraId="660F9A60" w14:textId="77777777" w:rsidR="001F5490" w:rsidRDefault="001F5490" w:rsidP="001F5490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7FA24650" w14:textId="77777777" w:rsidR="001F5490" w:rsidRDefault="001F5490" w:rsidP="001F5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776A4">
        <w:rPr>
          <w:rFonts w:ascii="Arial" w:eastAsia="Times New Roman" w:hAnsi="Arial" w:cs="Arial"/>
          <w:sz w:val="24"/>
          <w:szCs w:val="24"/>
          <w:lang w:eastAsia="et-EE"/>
        </w:rPr>
        <w:lastRenderedPageBreak/>
        <w:t>Korraldust on võimalik vaidlustada 30 päeva jooksul teatavakstegemisest, esitades kaebuse Tallinna Halduskohtule halduskohtumenetluse seadustikus sätestatud korras või vaide Maardu Linnavalitsusele haldusmenetluse seaduses sätestatud korras.</w:t>
      </w:r>
    </w:p>
    <w:p w14:paraId="0F706B6B" w14:textId="77777777" w:rsidR="001F5490" w:rsidRPr="004776A4" w:rsidRDefault="001F5490" w:rsidP="001F5490">
      <w:pPr>
        <w:pStyle w:val="ListParagrap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6D5A130" w14:textId="77777777" w:rsidR="001F5490" w:rsidRPr="004776A4" w:rsidRDefault="001F5490" w:rsidP="001F5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776A4">
        <w:rPr>
          <w:rFonts w:ascii="Arial" w:eastAsia="Times New Roman" w:hAnsi="Arial" w:cs="Arial"/>
          <w:sz w:val="24"/>
          <w:szCs w:val="24"/>
          <w:lang w:eastAsia="et-EE"/>
        </w:rPr>
        <w:t>Korraldus jõustub teatavakstegemisest.</w:t>
      </w:r>
    </w:p>
    <w:p w14:paraId="2C95ACEB" w14:textId="77777777" w:rsidR="001F5490" w:rsidRPr="00BE5F09" w:rsidRDefault="001F5490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5177E3A" w14:textId="77777777" w:rsidR="001F5490" w:rsidRPr="00BE5F09" w:rsidRDefault="001F5490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71523C27" w14:textId="77777777" w:rsidR="001F5490" w:rsidRPr="00BE5F09" w:rsidRDefault="001F5490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t>(allkirjastatud digitaalselt)</w:t>
      </w:r>
    </w:p>
    <w:p w14:paraId="7ADA9023" w14:textId="77777777" w:rsidR="001F5490" w:rsidRPr="00BE5F09" w:rsidRDefault="001F5490" w:rsidP="001F5490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t>(allkirjastatud digitaalselt)</w:t>
      </w:r>
    </w:p>
    <w:p w14:paraId="2DD8852E" w14:textId="77777777" w:rsidR="001F5490" w:rsidRPr="00BE5F09" w:rsidRDefault="001F5490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679EFEE" w14:textId="77777777" w:rsidR="001F5490" w:rsidRPr="00BE5F09" w:rsidRDefault="001F5490" w:rsidP="001F5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t>Vladimir Arhipov</w:t>
      </w:r>
    </w:p>
    <w:p w14:paraId="6EF65C78" w14:textId="77777777" w:rsidR="001F5490" w:rsidRPr="00D25751" w:rsidRDefault="001F5490" w:rsidP="001F54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Linnapea </w:t>
      </w: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  <w:t>Julia Saveljeva</w:t>
      </w:r>
    </w:p>
    <w:p w14:paraId="7C464DB8" w14:textId="77777777" w:rsidR="001F5490" w:rsidRDefault="001F5490" w:rsidP="001F5490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Linnasekretär</w:t>
      </w:r>
    </w:p>
    <w:p w14:paraId="63AF5705" w14:textId="77777777" w:rsidR="00B643AF" w:rsidRDefault="00B643AF"/>
    <w:sectPr w:rsidR="00B64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35F98"/>
    <w:multiLevelType w:val="hybridMultilevel"/>
    <w:tmpl w:val="9006D5C0"/>
    <w:lvl w:ilvl="0" w:tplc="5336B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481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90"/>
    <w:rsid w:val="001F5490"/>
    <w:rsid w:val="0056361E"/>
    <w:rsid w:val="00B643AF"/>
    <w:rsid w:val="00F5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A7BC"/>
  <w15:chartTrackingRefBased/>
  <w15:docId w15:val="{0F86FE01-0500-4946-AC3A-5FDF3D56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4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1</cp:revision>
  <dcterms:created xsi:type="dcterms:W3CDTF">2023-03-17T09:14:00Z</dcterms:created>
  <dcterms:modified xsi:type="dcterms:W3CDTF">2023-03-17T11:54:00Z</dcterms:modified>
</cp:coreProperties>
</file>