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6482" w14:textId="0A15AFBA" w:rsidR="00640256" w:rsidRPr="0089124E" w:rsidRDefault="002B120B" w:rsidP="00640256">
      <w:pPr>
        <w:spacing w:after="0" w:line="240" w:lineRule="auto"/>
        <w:rPr>
          <w:rFonts w:ascii="Arial" w:eastAsia="Times New Roman" w:hAnsi="Arial" w:cs="Arial"/>
          <w:bCs/>
          <w:sz w:val="24"/>
          <w:szCs w:val="24"/>
          <w:lang w:val="sv-SE"/>
        </w:rPr>
      </w:pPr>
      <w:r w:rsidRPr="00C93668">
        <w:rPr>
          <w:rFonts w:ascii="Arial" w:hAnsi="Arial" w:cs="Arial"/>
          <w:noProof/>
          <w:sz w:val="28"/>
          <w:szCs w:val="28"/>
          <w:lang w:eastAsia="et-EE"/>
        </w:rPr>
        <w:drawing>
          <wp:anchor distT="0" distB="0" distL="114300" distR="114300" simplePos="0" relativeHeight="251659264" behindDoc="0" locked="0" layoutInCell="1" allowOverlap="1" wp14:anchorId="324E6B9B" wp14:editId="42D2956C">
            <wp:simplePos x="0" y="0"/>
            <wp:positionH relativeFrom="margin">
              <wp:posOffset>2668270</wp:posOffset>
            </wp:positionH>
            <wp:positionV relativeFrom="margin">
              <wp:posOffset>-572211</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r w:rsidR="00630FBD">
        <w:rPr>
          <w:rFonts w:ascii="Arial" w:eastAsia="Times New Roman" w:hAnsi="Arial" w:cs="Arial"/>
          <w:bCs/>
          <w:sz w:val="24"/>
          <w:szCs w:val="24"/>
          <w:lang w:val="sv-SE"/>
        </w:rPr>
        <w:t>XX</w:t>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640256" w:rsidRPr="0089124E">
        <w:rPr>
          <w:rFonts w:ascii="Arial" w:eastAsia="Times New Roman" w:hAnsi="Arial" w:cs="Arial"/>
          <w:bCs/>
          <w:sz w:val="24"/>
          <w:szCs w:val="24"/>
          <w:lang w:val="sv-SE"/>
        </w:rPr>
        <w:t>EELNÕU</w:t>
      </w:r>
    </w:p>
    <w:p w14:paraId="00962D79" w14:textId="77777777" w:rsidR="00640256" w:rsidRPr="0089124E" w:rsidRDefault="00640256" w:rsidP="00640256">
      <w:pPr>
        <w:spacing w:after="0"/>
        <w:jc w:val="center"/>
        <w:rPr>
          <w:rFonts w:ascii="Arial" w:hAnsi="Arial" w:cs="Arial"/>
          <w:b/>
          <w:sz w:val="24"/>
          <w:szCs w:val="24"/>
          <w:lang w:val="sv-SE"/>
        </w:rPr>
      </w:pPr>
    </w:p>
    <w:p w14:paraId="1C5B2D50" w14:textId="34E1B340" w:rsidR="00640256" w:rsidRPr="0089124E" w:rsidRDefault="00640256" w:rsidP="00640256">
      <w:pPr>
        <w:spacing w:after="0"/>
        <w:jc w:val="center"/>
        <w:rPr>
          <w:rFonts w:ascii="Arial" w:hAnsi="Arial" w:cs="Arial"/>
          <w:b/>
          <w:sz w:val="28"/>
          <w:szCs w:val="28"/>
          <w:lang w:val="sv-SE" w:eastAsia="ru-RU"/>
        </w:rPr>
      </w:pPr>
      <w:r w:rsidRPr="0089124E">
        <w:rPr>
          <w:rFonts w:ascii="Arial" w:hAnsi="Arial" w:cs="Arial"/>
          <w:b/>
          <w:sz w:val="28"/>
          <w:szCs w:val="28"/>
          <w:lang w:val="sv-SE" w:eastAsia="ru-RU"/>
        </w:rPr>
        <w:t>MAARDU LINNAVALITSUS</w:t>
      </w:r>
    </w:p>
    <w:p w14:paraId="70E60BEF" w14:textId="77777777" w:rsidR="00640256" w:rsidRPr="0089124E" w:rsidRDefault="00640256" w:rsidP="00640256">
      <w:pPr>
        <w:spacing w:after="0"/>
        <w:jc w:val="both"/>
        <w:rPr>
          <w:rFonts w:ascii="Arial" w:hAnsi="Arial" w:cs="Arial"/>
          <w:sz w:val="24"/>
          <w:szCs w:val="24"/>
          <w:lang w:val="sv-SE" w:eastAsia="ru-RU"/>
        </w:rPr>
      </w:pPr>
    </w:p>
    <w:p w14:paraId="4464CC2B" w14:textId="77777777" w:rsidR="00640256" w:rsidRPr="0089124E" w:rsidRDefault="00640256" w:rsidP="00640256">
      <w:pPr>
        <w:spacing w:after="0"/>
        <w:jc w:val="both"/>
        <w:rPr>
          <w:rFonts w:ascii="Arial" w:hAnsi="Arial" w:cs="Arial"/>
          <w:b/>
          <w:sz w:val="24"/>
          <w:szCs w:val="24"/>
          <w:lang w:val="sv-SE" w:eastAsia="ru-RU"/>
        </w:rPr>
      </w:pPr>
      <w:r w:rsidRPr="0089124E">
        <w:rPr>
          <w:rFonts w:ascii="Arial" w:hAnsi="Arial" w:cs="Arial"/>
          <w:b/>
          <w:sz w:val="24"/>
          <w:szCs w:val="24"/>
          <w:lang w:val="sv-SE" w:eastAsia="ru-RU"/>
        </w:rPr>
        <w:t>KORRALDUS</w:t>
      </w:r>
    </w:p>
    <w:p w14:paraId="69F964E9" w14:textId="77777777" w:rsidR="00640256" w:rsidRPr="0089124E" w:rsidRDefault="00640256" w:rsidP="00640256">
      <w:pPr>
        <w:spacing w:after="0"/>
        <w:jc w:val="both"/>
        <w:rPr>
          <w:rFonts w:ascii="Arial" w:hAnsi="Arial" w:cs="Arial"/>
          <w:sz w:val="24"/>
          <w:szCs w:val="24"/>
          <w:lang w:val="sv-SE" w:eastAsia="ru-RU"/>
        </w:rPr>
      </w:pPr>
    </w:p>
    <w:p w14:paraId="1FA12FF0" w14:textId="009C9C10" w:rsidR="00640256" w:rsidRPr="0089124E" w:rsidRDefault="00640256" w:rsidP="00640256">
      <w:pPr>
        <w:spacing w:after="0"/>
        <w:jc w:val="both"/>
        <w:rPr>
          <w:rFonts w:ascii="Arial" w:hAnsi="Arial" w:cs="Arial"/>
          <w:sz w:val="24"/>
          <w:szCs w:val="24"/>
          <w:lang w:val="sv-SE" w:eastAsia="ru-RU"/>
        </w:rPr>
      </w:pPr>
      <w:r w:rsidRPr="0089124E">
        <w:rPr>
          <w:rFonts w:ascii="Arial" w:hAnsi="Arial" w:cs="Arial"/>
          <w:sz w:val="24"/>
          <w:szCs w:val="24"/>
          <w:lang w:val="sv-SE" w:eastAsia="ru-RU"/>
        </w:rPr>
        <w:t>Maardu</w:t>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t>202</w:t>
      </w:r>
      <w:r w:rsidR="001A26F0">
        <w:rPr>
          <w:rFonts w:ascii="Arial" w:hAnsi="Arial" w:cs="Arial"/>
          <w:sz w:val="24"/>
          <w:szCs w:val="24"/>
          <w:lang w:val="sv-SE" w:eastAsia="ru-RU"/>
        </w:rPr>
        <w:t>5</w:t>
      </w:r>
      <w:r w:rsidRPr="0089124E">
        <w:rPr>
          <w:rFonts w:ascii="Arial" w:hAnsi="Arial" w:cs="Arial"/>
          <w:sz w:val="24"/>
          <w:szCs w:val="24"/>
          <w:lang w:val="sv-SE" w:eastAsia="ru-RU"/>
        </w:rPr>
        <w:t xml:space="preserve"> nr</w:t>
      </w:r>
      <w:r w:rsidR="009A3B5D" w:rsidRPr="0089124E">
        <w:rPr>
          <w:rFonts w:ascii="Arial" w:hAnsi="Arial" w:cs="Arial"/>
          <w:sz w:val="24"/>
          <w:szCs w:val="24"/>
          <w:lang w:val="sv-SE" w:eastAsia="ru-RU"/>
        </w:rPr>
        <w:t xml:space="preserve"> ___</w:t>
      </w:r>
    </w:p>
    <w:p w14:paraId="05B8D63E" w14:textId="77777777" w:rsidR="00640256" w:rsidRPr="0089124E" w:rsidRDefault="00640256" w:rsidP="00640256">
      <w:pPr>
        <w:spacing w:after="0" w:line="240" w:lineRule="auto"/>
        <w:rPr>
          <w:rFonts w:ascii="Arial" w:eastAsia="Times New Roman" w:hAnsi="Arial" w:cs="Arial"/>
          <w:bCs/>
          <w:sz w:val="24"/>
          <w:szCs w:val="24"/>
          <w:lang w:val="sv-SE"/>
        </w:rPr>
      </w:pPr>
    </w:p>
    <w:p w14:paraId="1EFFCA03" w14:textId="77777777" w:rsidR="00640256" w:rsidRDefault="00640256" w:rsidP="00640256">
      <w:pPr>
        <w:spacing w:after="0" w:line="240" w:lineRule="auto"/>
        <w:rPr>
          <w:rFonts w:ascii="Arial" w:eastAsia="Times New Roman" w:hAnsi="Arial" w:cs="Arial"/>
          <w:color w:val="000000"/>
          <w:sz w:val="24"/>
          <w:szCs w:val="24"/>
          <w:lang w:eastAsia="et-EE"/>
        </w:rPr>
      </w:pPr>
    </w:p>
    <w:p w14:paraId="55F5A57D" w14:textId="77777777" w:rsidR="00640256" w:rsidRDefault="00640256" w:rsidP="00640256">
      <w:pPr>
        <w:spacing w:after="0" w:line="240" w:lineRule="auto"/>
        <w:rPr>
          <w:rFonts w:ascii="Arial" w:eastAsia="Times New Roman" w:hAnsi="Arial" w:cs="Arial"/>
          <w:color w:val="000000"/>
          <w:sz w:val="24"/>
          <w:szCs w:val="24"/>
          <w:lang w:eastAsia="et-EE"/>
        </w:rPr>
      </w:pPr>
    </w:p>
    <w:p w14:paraId="4BDA826D" w14:textId="2C7AAB91" w:rsidR="00640256" w:rsidRDefault="006F5485" w:rsidP="00640256">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Huulheina põik 1</w:t>
      </w:r>
      <w:r w:rsidR="0057401F">
        <w:rPr>
          <w:rFonts w:ascii="Arial" w:eastAsia="Times New Roman" w:hAnsi="Arial" w:cs="Arial"/>
          <w:color w:val="000000"/>
          <w:sz w:val="24"/>
          <w:szCs w:val="24"/>
          <w:lang w:eastAsia="et-EE"/>
        </w:rPr>
        <w:t xml:space="preserve"> </w:t>
      </w:r>
      <w:r w:rsidR="00640256">
        <w:rPr>
          <w:rFonts w:ascii="Arial" w:eastAsia="Times New Roman" w:hAnsi="Arial" w:cs="Arial"/>
          <w:color w:val="000000"/>
          <w:sz w:val="24"/>
          <w:szCs w:val="24"/>
          <w:lang w:eastAsia="et-EE"/>
        </w:rPr>
        <w:t xml:space="preserve">kinnistule </w:t>
      </w:r>
    </w:p>
    <w:p w14:paraId="18CA7D85" w14:textId="77777777" w:rsidR="00640256" w:rsidRPr="00F24C28" w:rsidRDefault="00640256" w:rsidP="00640256">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p</w:t>
      </w:r>
      <w:r w:rsidRPr="00F24C28">
        <w:rPr>
          <w:rFonts w:ascii="Arial" w:eastAsia="Times New Roman" w:hAnsi="Arial" w:cs="Arial"/>
          <w:color w:val="000000"/>
          <w:sz w:val="24"/>
          <w:szCs w:val="24"/>
          <w:lang w:eastAsia="et-EE"/>
        </w:rPr>
        <w:t>rojekteerimistingimuste määramine</w:t>
      </w:r>
    </w:p>
    <w:p w14:paraId="2B3E1CB4" w14:textId="77777777" w:rsidR="00640256" w:rsidRPr="00F24C28" w:rsidRDefault="00640256" w:rsidP="00640256">
      <w:pPr>
        <w:spacing w:after="0" w:line="240" w:lineRule="auto"/>
        <w:jc w:val="both"/>
        <w:rPr>
          <w:rFonts w:ascii="Arial" w:eastAsia="Times New Roman" w:hAnsi="Arial" w:cs="Arial"/>
          <w:color w:val="000000"/>
          <w:sz w:val="24"/>
          <w:szCs w:val="24"/>
          <w:lang w:eastAsia="et-EE"/>
        </w:rPr>
      </w:pPr>
    </w:p>
    <w:p w14:paraId="08DFE083" w14:textId="77777777" w:rsidR="00640256" w:rsidRPr="00F24C28" w:rsidRDefault="00640256" w:rsidP="00640256">
      <w:pPr>
        <w:spacing w:after="0" w:line="240" w:lineRule="auto"/>
        <w:jc w:val="both"/>
        <w:rPr>
          <w:rFonts w:ascii="Arial" w:eastAsia="Times New Roman" w:hAnsi="Arial" w:cs="Arial"/>
          <w:color w:val="000000"/>
          <w:sz w:val="24"/>
          <w:szCs w:val="24"/>
          <w:lang w:eastAsia="et-EE"/>
        </w:rPr>
      </w:pPr>
    </w:p>
    <w:p w14:paraId="32D8DF68" w14:textId="66DA610A" w:rsidR="00FA5EA5" w:rsidRPr="008C487F" w:rsidRDefault="00FA5EA5" w:rsidP="00FA5EA5">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 xml:space="preserve">Maardu Linnavalitsusele esitati </w:t>
      </w:r>
      <w:proofErr w:type="spellStart"/>
      <w:r w:rsidRPr="008C487F">
        <w:rPr>
          <w:rFonts w:ascii="Arial" w:eastAsia="Times New Roman" w:hAnsi="Arial" w:cs="Arial"/>
          <w:sz w:val="24"/>
          <w:szCs w:val="24"/>
          <w:lang w:eastAsia="et-EE"/>
        </w:rPr>
        <w:t>ehitisregistri</w:t>
      </w:r>
      <w:proofErr w:type="spellEnd"/>
      <w:r w:rsidRPr="008C487F">
        <w:rPr>
          <w:rFonts w:ascii="Arial" w:eastAsia="Times New Roman" w:hAnsi="Arial" w:cs="Arial"/>
          <w:sz w:val="24"/>
          <w:szCs w:val="24"/>
          <w:lang w:eastAsia="et-EE"/>
        </w:rPr>
        <w:t xml:space="preserve"> kaudu taotlus projekteerimistingimuste väljastamiseks </w:t>
      </w:r>
      <w:r w:rsidR="006F5485">
        <w:rPr>
          <w:rFonts w:ascii="Arial" w:eastAsia="Times New Roman" w:hAnsi="Arial" w:cs="Arial"/>
          <w:sz w:val="24"/>
          <w:szCs w:val="24"/>
          <w:lang w:eastAsia="et-EE"/>
        </w:rPr>
        <w:t>Huulheina põik 1</w:t>
      </w:r>
      <w:r w:rsidRPr="008C487F">
        <w:rPr>
          <w:rFonts w:ascii="Arial" w:eastAsia="Times New Roman" w:hAnsi="Arial" w:cs="Arial"/>
          <w:sz w:val="24"/>
          <w:szCs w:val="24"/>
          <w:lang w:eastAsia="et-EE"/>
        </w:rPr>
        <w:t xml:space="preserve"> asuvale kinnistule </w:t>
      </w:r>
      <w:r w:rsidRPr="009A7512">
        <w:rPr>
          <w:rFonts w:ascii="Arial" w:eastAsia="Times New Roman" w:hAnsi="Arial" w:cs="Arial"/>
          <w:sz w:val="24"/>
          <w:szCs w:val="24"/>
          <w:lang w:eastAsia="et-EE"/>
        </w:rPr>
        <w:t>üksikelamu ehitusprojekti koostamiseks. Taotlus on registreeritud ehitisregistris nr</w:t>
      </w:r>
      <w:r w:rsidR="0080234A">
        <w:rPr>
          <w:rFonts w:ascii="Arial" w:eastAsia="Times New Roman" w:hAnsi="Arial" w:cs="Arial"/>
          <w:sz w:val="24"/>
          <w:szCs w:val="24"/>
          <w:lang w:eastAsia="et-EE"/>
        </w:rPr>
        <w:t xml:space="preserve"> </w:t>
      </w:r>
      <w:r w:rsidR="006F5485" w:rsidRPr="006F5485">
        <w:rPr>
          <w:rFonts w:ascii="Arial" w:eastAsia="Times New Roman" w:hAnsi="Arial" w:cs="Arial"/>
          <w:sz w:val="24"/>
          <w:szCs w:val="24"/>
          <w:lang w:eastAsia="et-EE"/>
        </w:rPr>
        <w:t>2511002/14161</w:t>
      </w:r>
      <w:r w:rsidR="0080234A">
        <w:rPr>
          <w:rFonts w:ascii="Arial" w:eastAsia="Times New Roman" w:hAnsi="Arial" w:cs="Arial"/>
          <w:sz w:val="24"/>
          <w:szCs w:val="24"/>
          <w:lang w:eastAsia="et-EE"/>
        </w:rPr>
        <w:t>.</w:t>
      </w:r>
      <w:r w:rsidR="005842E2">
        <w:rPr>
          <w:rFonts w:ascii="Arial" w:eastAsia="Times New Roman" w:hAnsi="Arial" w:cs="Arial"/>
          <w:sz w:val="24"/>
          <w:szCs w:val="24"/>
          <w:lang w:eastAsia="et-EE"/>
        </w:rPr>
        <w:t xml:space="preserve"> </w:t>
      </w:r>
    </w:p>
    <w:p w14:paraId="44FF5BC4" w14:textId="77777777" w:rsidR="00FA5EA5" w:rsidRPr="008C487F" w:rsidRDefault="00FA5EA5" w:rsidP="00FA5EA5">
      <w:pPr>
        <w:spacing w:after="0" w:line="240" w:lineRule="auto"/>
        <w:jc w:val="both"/>
        <w:rPr>
          <w:rFonts w:ascii="Arial" w:eastAsia="Times New Roman" w:hAnsi="Arial" w:cs="Arial"/>
          <w:sz w:val="24"/>
          <w:szCs w:val="24"/>
          <w:lang w:eastAsia="et-EE"/>
        </w:rPr>
      </w:pPr>
    </w:p>
    <w:p w14:paraId="6E2B7D93" w14:textId="7EAC2C7A" w:rsidR="00640256" w:rsidRPr="008C487F" w:rsidRDefault="00FA5EA5" w:rsidP="00FA5EA5">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Ehitisregistri andmetel</w:t>
      </w:r>
      <w:r w:rsidR="00BB5B8F">
        <w:rPr>
          <w:rFonts w:ascii="Arial" w:eastAsia="Times New Roman" w:hAnsi="Arial" w:cs="Arial"/>
          <w:sz w:val="24"/>
          <w:szCs w:val="24"/>
          <w:lang w:eastAsia="et-EE"/>
        </w:rPr>
        <w:t xml:space="preserve"> asub</w:t>
      </w:r>
      <w:r w:rsidRPr="008C487F">
        <w:rPr>
          <w:rFonts w:ascii="Arial" w:eastAsia="Times New Roman" w:hAnsi="Arial" w:cs="Arial"/>
          <w:sz w:val="24"/>
          <w:szCs w:val="24"/>
          <w:lang w:eastAsia="et-EE"/>
        </w:rPr>
        <w:t xml:space="preserve"> </w:t>
      </w:r>
      <w:r w:rsidR="00D77EB5">
        <w:rPr>
          <w:rFonts w:ascii="Arial" w:eastAsia="Times New Roman" w:hAnsi="Arial" w:cs="Arial"/>
          <w:sz w:val="24"/>
          <w:szCs w:val="24"/>
          <w:lang w:eastAsia="et-EE"/>
        </w:rPr>
        <w:t>kinnistul</w:t>
      </w:r>
      <w:r w:rsidR="00BB5B8F">
        <w:rPr>
          <w:rFonts w:ascii="Arial" w:eastAsia="Times New Roman" w:hAnsi="Arial" w:cs="Arial"/>
          <w:sz w:val="24"/>
          <w:szCs w:val="24"/>
          <w:lang w:eastAsia="et-EE"/>
        </w:rPr>
        <w:t xml:space="preserve"> aiamaja (</w:t>
      </w:r>
      <w:proofErr w:type="spellStart"/>
      <w:r w:rsidR="00BB5B8F">
        <w:rPr>
          <w:rFonts w:ascii="Arial" w:eastAsia="Times New Roman" w:hAnsi="Arial" w:cs="Arial"/>
          <w:sz w:val="24"/>
          <w:szCs w:val="24"/>
          <w:lang w:eastAsia="et-EE"/>
        </w:rPr>
        <w:t>ehitisregistri</w:t>
      </w:r>
      <w:proofErr w:type="spellEnd"/>
      <w:r w:rsidR="00BB5B8F">
        <w:rPr>
          <w:rFonts w:ascii="Arial" w:eastAsia="Times New Roman" w:hAnsi="Arial" w:cs="Arial"/>
          <w:sz w:val="24"/>
          <w:szCs w:val="24"/>
          <w:lang w:eastAsia="et-EE"/>
        </w:rPr>
        <w:t xml:space="preserve"> kood </w:t>
      </w:r>
      <w:r w:rsidR="006F5485" w:rsidRPr="006F5485">
        <w:rPr>
          <w:rFonts w:ascii="Arial" w:eastAsia="Times New Roman" w:hAnsi="Arial" w:cs="Arial"/>
          <w:sz w:val="24"/>
          <w:szCs w:val="24"/>
          <w:lang w:eastAsia="et-EE"/>
        </w:rPr>
        <w:t>116066966</w:t>
      </w:r>
      <w:r w:rsidR="00BB5B8F">
        <w:rPr>
          <w:rFonts w:ascii="Arial" w:eastAsia="Times New Roman" w:hAnsi="Arial" w:cs="Arial"/>
          <w:sz w:val="24"/>
          <w:szCs w:val="24"/>
          <w:lang w:eastAsia="et-EE"/>
        </w:rPr>
        <w:t xml:space="preserve">, ehitisealune pind </w:t>
      </w:r>
      <w:r w:rsidR="006F5485">
        <w:rPr>
          <w:rFonts w:ascii="Arial" w:eastAsia="Times New Roman" w:hAnsi="Arial" w:cs="Arial"/>
          <w:sz w:val="24"/>
          <w:szCs w:val="24"/>
          <w:lang w:eastAsia="et-EE"/>
        </w:rPr>
        <w:t>40,0</w:t>
      </w:r>
      <w:r w:rsidR="00BB5B8F">
        <w:rPr>
          <w:rFonts w:ascii="Arial" w:eastAsia="Times New Roman" w:hAnsi="Arial" w:cs="Arial"/>
          <w:sz w:val="24"/>
          <w:szCs w:val="24"/>
          <w:lang w:eastAsia="et-EE"/>
        </w:rPr>
        <w:t xml:space="preserve"> m</w:t>
      </w:r>
      <w:r w:rsidR="00BB5B8F" w:rsidRPr="00BB5B8F">
        <w:rPr>
          <w:rFonts w:ascii="Arial" w:eastAsia="Times New Roman" w:hAnsi="Arial" w:cs="Arial"/>
          <w:sz w:val="24"/>
          <w:szCs w:val="24"/>
          <w:vertAlign w:val="superscript"/>
          <w:lang w:eastAsia="et-EE"/>
        </w:rPr>
        <w:t>2</w:t>
      </w:r>
      <w:r w:rsidR="00BB5B8F" w:rsidRPr="00BB5B8F">
        <w:rPr>
          <w:rFonts w:ascii="Arial" w:eastAsia="Times New Roman" w:hAnsi="Arial" w:cs="Arial"/>
          <w:sz w:val="24"/>
          <w:szCs w:val="24"/>
          <w:lang w:eastAsia="et-EE"/>
        </w:rPr>
        <w:t>)</w:t>
      </w:r>
      <w:r w:rsidRPr="00BB5B8F">
        <w:rPr>
          <w:rFonts w:ascii="Arial" w:eastAsia="Times New Roman" w:hAnsi="Arial" w:cs="Arial"/>
          <w:sz w:val="24"/>
          <w:szCs w:val="24"/>
          <w:lang w:eastAsia="et-EE"/>
        </w:rPr>
        <w:t>.</w:t>
      </w:r>
      <w:r w:rsidRPr="00CF4AF7">
        <w:rPr>
          <w:rFonts w:ascii="Arial" w:eastAsia="Times New Roman" w:hAnsi="Arial" w:cs="Arial"/>
          <w:sz w:val="24"/>
          <w:szCs w:val="24"/>
          <w:lang w:eastAsia="et-EE"/>
        </w:rPr>
        <w:t xml:space="preserve"> Kinnistu omanik soovib</w:t>
      </w:r>
      <w:r w:rsidR="006F5485">
        <w:rPr>
          <w:rFonts w:ascii="Arial" w:eastAsia="Times New Roman" w:hAnsi="Arial" w:cs="Arial"/>
          <w:sz w:val="24"/>
          <w:szCs w:val="24"/>
          <w:lang w:eastAsia="et-EE"/>
        </w:rPr>
        <w:t xml:space="preserve"> olemasoleva aiamaja lammutada ning</w:t>
      </w:r>
      <w:r w:rsidR="0056296C" w:rsidRPr="00CF4AF7">
        <w:rPr>
          <w:rFonts w:ascii="Arial" w:eastAsia="Times New Roman" w:hAnsi="Arial" w:cs="Arial"/>
          <w:sz w:val="24"/>
          <w:szCs w:val="24"/>
          <w:lang w:eastAsia="et-EE"/>
        </w:rPr>
        <w:t xml:space="preserve"> püstitada</w:t>
      </w:r>
      <w:r w:rsidR="00B72038" w:rsidRPr="00CF4AF7">
        <w:rPr>
          <w:rFonts w:ascii="Arial" w:eastAsia="Times New Roman" w:hAnsi="Arial" w:cs="Arial"/>
          <w:sz w:val="24"/>
          <w:szCs w:val="24"/>
          <w:lang w:eastAsia="et-EE"/>
        </w:rPr>
        <w:t xml:space="preserve"> kinnistule</w:t>
      </w:r>
      <w:r w:rsidRPr="00CF4AF7">
        <w:rPr>
          <w:rFonts w:ascii="Arial" w:eastAsia="Times New Roman" w:hAnsi="Arial" w:cs="Arial"/>
          <w:sz w:val="24"/>
          <w:szCs w:val="24"/>
          <w:lang w:eastAsia="et-EE"/>
        </w:rPr>
        <w:t xml:space="preserve"> </w:t>
      </w:r>
      <w:r w:rsidR="006F5485">
        <w:rPr>
          <w:rFonts w:ascii="Arial" w:eastAsia="Times New Roman" w:hAnsi="Arial" w:cs="Arial"/>
          <w:sz w:val="24"/>
          <w:szCs w:val="24"/>
          <w:lang w:eastAsia="et-EE"/>
        </w:rPr>
        <w:t xml:space="preserve">ühekordse </w:t>
      </w:r>
      <w:r w:rsidRPr="00CF4AF7">
        <w:rPr>
          <w:rFonts w:ascii="Arial" w:eastAsia="Times New Roman" w:hAnsi="Arial" w:cs="Arial"/>
          <w:sz w:val="24"/>
          <w:szCs w:val="24"/>
          <w:lang w:eastAsia="et-EE"/>
        </w:rPr>
        <w:t>üksikelamu. Maardu Linnavolikog</w:t>
      </w:r>
      <w:r w:rsidRPr="008C487F">
        <w:rPr>
          <w:rFonts w:ascii="Arial" w:eastAsia="Times New Roman" w:hAnsi="Arial" w:cs="Arial"/>
          <w:sz w:val="24"/>
          <w:szCs w:val="24"/>
          <w:lang w:eastAsia="et-EE"/>
        </w:rPr>
        <w:t>u 31.01.2023 otsusega nr 42 kehtestatud Maardu linna üldplaneeringu kohaselt on</w:t>
      </w:r>
      <w:r w:rsidR="00842111">
        <w:rPr>
          <w:rFonts w:ascii="Arial" w:eastAsia="Times New Roman" w:hAnsi="Arial" w:cs="Arial"/>
          <w:sz w:val="24"/>
          <w:szCs w:val="24"/>
          <w:lang w:eastAsia="et-EE"/>
        </w:rPr>
        <w:t xml:space="preserve"> </w:t>
      </w:r>
      <w:r w:rsidR="006F5485">
        <w:rPr>
          <w:rFonts w:ascii="Arial" w:eastAsia="Times New Roman" w:hAnsi="Arial" w:cs="Arial"/>
          <w:sz w:val="24"/>
          <w:szCs w:val="24"/>
          <w:lang w:eastAsia="et-EE"/>
        </w:rPr>
        <w:t>Huulheina põik 1</w:t>
      </w:r>
      <w:r w:rsidRPr="008C487F">
        <w:rPr>
          <w:rFonts w:ascii="Arial" w:eastAsia="Times New Roman" w:hAnsi="Arial" w:cs="Arial"/>
          <w:sz w:val="24"/>
          <w:szCs w:val="24"/>
          <w:lang w:eastAsia="et-EE"/>
        </w:rPr>
        <w:t xml:space="preserve"> asuv kinnistu (katastritunnus</w:t>
      </w:r>
      <w:r w:rsidR="00641535">
        <w:rPr>
          <w:rFonts w:ascii="Arial" w:eastAsia="Times New Roman" w:hAnsi="Arial" w:cs="Arial"/>
          <w:sz w:val="24"/>
          <w:szCs w:val="24"/>
          <w:lang w:eastAsia="et-EE"/>
        </w:rPr>
        <w:t xml:space="preserve"> </w:t>
      </w:r>
      <w:r w:rsidR="006F5485" w:rsidRPr="006F5485">
        <w:rPr>
          <w:rFonts w:ascii="Arial" w:eastAsia="Times New Roman" w:hAnsi="Arial" w:cs="Arial"/>
          <w:sz w:val="24"/>
          <w:szCs w:val="24"/>
          <w:lang w:eastAsia="et-EE"/>
        </w:rPr>
        <w:t>44601:003:2390</w:t>
      </w:r>
      <w:r w:rsidRPr="008C487F">
        <w:rPr>
          <w:rFonts w:ascii="Arial" w:eastAsia="Times New Roman" w:hAnsi="Arial" w:cs="Arial"/>
          <w:sz w:val="24"/>
          <w:szCs w:val="24"/>
          <w:lang w:eastAsia="et-EE"/>
        </w:rPr>
        <w:t>, pindala on</w:t>
      </w:r>
      <w:r w:rsidR="00842111">
        <w:rPr>
          <w:rFonts w:ascii="Arial" w:eastAsia="Times New Roman" w:hAnsi="Arial" w:cs="Arial"/>
          <w:sz w:val="24"/>
          <w:szCs w:val="24"/>
          <w:lang w:eastAsia="et-EE"/>
        </w:rPr>
        <w:t xml:space="preserve"> </w:t>
      </w:r>
      <w:r w:rsidR="006F5485">
        <w:rPr>
          <w:rFonts w:ascii="Arial" w:eastAsia="Times New Roman" w:hAnsi="Arial" w:cs="Arial"/>
          <w:sz w:val="24"/>
          <w:szCs w:val="24"/>
          <w:lang w:eastAsia="et-EE"/>
        </w:rPr>
        <w:t>849</w:t>
      </w:r>
      <w:r w:rsidRPr="008C487F">
        <w:rPr>
          <w:rFonts w:ascii="Arial" w:eastAsia="Times New Roman" w:hAnsi="Arial" w:cs="Arial"/>
          <w:sz w:val="24"/>
          <w:szCs w:val="24"/>
          <w:lang w:eastAsia="et-EE"/>
        </w:rPr>
        <w:t xml:space="preserve"> m</w:t>
      </w:r>
      <w:r w:rsidRPr="008C487F">
        <w:rPr>
          <w:rFonts w:ascii="Arial" w:eastAsia="Times New Roman" w:hAnsi="Arial" w:cs="Arial"/>
          <w:sz w:val="24"/>
          <w:szCs w:val="24"/>
          <w:vertAlign w:val="superscript"/>
          <w:lang w:eastAsia="et-EE"/>
        </w:rPr>
        <w:t>2</w:t>
      </w:r>
      <w:r w:rsidRPr="008C487F">
        <w:rPr>
          <w:rFonts w:ascii="Arial" w:eastAsia="Times New Roman" w:hAnsi="Arial" w:cs="Arial"/>
          <w:sz w:val="24"/>
          <w:szCs w:val="24"/>
          <w:lang w:eastAsia="et-EE"/>
        </w:rPr>
        <w:t>, sihtotstarve elamumaa 100%) tiheasustusalas ning detailplaneeringu koostamise kohustusega väikeelamu maa-ala juhtotstarbega alal.</w:t>
      </w:r>
    </w:p>
    <w:p w14:paraId="3FD822DD" w14:textId="77777777" w:rsidR="00FA5EA5" w:rsidRPr="008C487F" w:rsidRDefault="00FA5EA5" w:rsidP="00FA5EA5">
      <w:pPr>
        <w:spacing w:after="0" w:line="240" w:lineRule="auto"/>
        <w:jc w:val="both"/>
        <w:rPr>
          <w:rFonts w:ascii="Arial" w:eastAsia="Times New Roman" w:hAnsi="Arial" w:cs="Arial"/>
          <w:sz w:val="24"/>
          <w:szCs w:val="24"/>
          <w:lang w:eastAsia="et-EE"/>
        </w:rPr>
      </w:pPr>
    </w:p>
    <w:p w14:paraId="157D6AFD" w14:textId="0CF26506" w:rsidR="00640256" w:rsidRPr="008C487F" w:rsidRDefault="00640256"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 xml:space="preserve">Planeerimisseaduse </w:t>
      </w:r>
      <w:r w:rsidR="002B120B" w:rsidRPr="008C487F">
        <w:rPr>
          <w:rFonts w:ascii="Arial" w:eastAsia="Times New Roman" w:hAnsi="Arial" w:cs="Arial"/>
          <w:sz w:val="24"/>
          <w:szCs w:val="24"/>
          <w:lang w:eastAsia="et-EE"/>
        </w:rPr>
        <w:t>(</w:t>
      </w:r>
      <w:proofErr w:type="spellStart"/>
      <w:r w:rsidR="002B120B" w:rsidRPr="008C487F">
        <w:rPr>
          <w:rFonts w:ascii="Arial" w:eastAsia="Times New Roman" w:hAnsi="Arial" w:cs="Arial"/>
          <w:sz w:val="24"/>
          <w:szCs w:val="24"/>
          <w:lang w:eastAsia="et-EE"/>
        </w:rPr>
        <w:t>PlanS</w:t>
      </w:r>
      <w:proofErr w:type="spellEnd"/>
      <w:r w:rsidR="002B120B" w:rsidRPr="008C487F">
        <w:rPr>
          <w:rFonts w:ascii="Arial" w:eastAsia="Times New Roman" w:hAnsi="Arial" w:cs="Arial"/>
          <w:sz w:val="24"/>
          <w:szCs w:val="24"/>
          <w:lang w:eastAsia="et-EE"/>
        </w:rPr>
        <w:t xml:space="preserve">) </w:t>
      </w:r>
      <w:r w:rsidRPr="008C487F">
        <w:rPr>
          <w:rFonts w:ascii="Arial" w:eastAsia="Times New Roman" w:hAnsi="Arial" w:cs="Arial"/>
          <w:sz w:val="24"/>
          <w:szCs w:val="24"/>
          <w:lang w:eastAsia="et-EE"/>
        </w:rPr>
        <w:t>§ 125 lõike 1 kohaselt on detailplaneeringu koostamine nõutav linnades kui asustusüksustes, alevites ja alevikes ning nendega piirnevas avalikus veekogus ehitusloakohustusliku hoone püstitamiseks või olemasoleva hoone laiendamiseks üle 33 protsendi selle esialgu kavandatud mahust.</w:t>
      </w:r>
    </w:p>
    <w:p w14:paraId="077E25AF"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0D785FC7" w14:textId="1D050FE1" w:rsidR="00640256" w:rsidRPr="008C487F" w:rsidRDefault="00640256" w:rsidP="00640256">
      <w:pPr>
        <w:spacing w:after="0" w:line="240" w:lineRule="auto"/>
        <w:jc w:val="both"/>
        <w:rPr>
          <w:rFonts w:ascii="Arial" w:eastAsia="Times New Roman" w:hAnsi="Arial" w:cs="Arial"/>
          <w:sz w:val="24"/>
          <w:szCs w:val="24"/>
          <w:lang w:eastAsia="et-EE"/>
        </w:rPr>
      </w:pPr>
      <w:proofErr w:type="spellStart"/>
      <w:r w:rsidRPr="008C487F">
        <w:rPr>
          <w:rFonts w:ascii="Arial" w:eastAsia="Times New Roman" w:hAnsi="Arial" w:cs="Arial"/>
          <w:sz w:val="24"/>
          <w:szCs w:val="24"/>
          <w:lang w:eastAsia="et-EE"/>
        </w:rPr>
        <w:t>Plan</w:t>
      </w:r>
      <w:r w:rsidR="002B120B" w:rsidRPr="008C487F">
        <w:rPr>
          <w:rFonts w:ascii="Arial" w:eastAsia="Times New Roman" w:hAnsi="Arial" w:cs="Arial"/>
          <w:sz w:val="24"/>
          <w:szCs w:val="24"/>
          <w:lang w:eastAsia="et-EE"/>
        </w:rPr>
        <w:t>S</w:t>
      </w:r>
      <w:proofErr w:type="spellEnd"/>
      <w:r w:rsidRPr="008C487F">
        <w:rPr>
          <w:rFonts w:ascii="Arial" w:eastAsia="Times New Roman" w:hAnsi="Arial" w:cs="Arial"/>
          <w:sz w:val="24"/>
          <w:szCs w:val="24"/>
          <w:lang w:eastAsia="et-EE"/>
        </w:rPr>
        <w:t xml:space="preserve"> § 125 lõike 5 kohaselt võib kohaliku omavalitsuse üksus lubada detailplaneeringu koostamise kohustuse korral detailplaneeringut koostamata püstitada või laiendada projekteerimistingimuste alusel olemasoleva hoonestuse vahele jäävale kinnisasjale ühe hoone ja seda teenindava rajatise kui ehitis sobitub mahuliselt ja otstarbelt piirkonna väljakujunenud keskkonda, arvestades sealhulgas piirkonna hoonestuslaadi ning on kooskõlas üldplaneeringu maakasutus-, ehitus- jm tingimustega.</w:t>
      </w:r>
      <w:r w:rsidR="00F83B4C" w:rsidRPr="00F83B4C">
        <w:rPr>
          <w:rFonts w:ascii="Arial" w:eastAsia="Times New Roman" w:hAnsi="Arial" w:cs="Arial"/>
          <w:sz w:val="24"/>
          <w:szCs w:val="24"/>
          <w:lang w:eastAsia="et-EE"/>
        </w:rPr>
        <w:t xml:space="preserve"> </w:t>
      </w:r>
      <w:r w:rsidR="00025F4D">
        <w:rPr>
          <w:rFonts w:ascii="Arial" w:eastAsia="Times New Roman" w:hAnsi="Arial" w:cs="Arial"/>
          <w:sz w:val="24"/>
          <w:szCs w:val="24"/>
          <w:lang w:eastAsia="et-EE"/>
        </w:rPr>
        <w:t>Muuga</w:t>
      </w:r>
      <w:r w:rsidR="00F83B4C">
        <w:rPr>
          <w:rFonts w:ascii="Arial" w:eastAsia="Times New Roman" w:hAnsi="Arial" w:cs="Arial"/>
          <w:sz w:val="24"/>
          <w:szCs w:val="24"/>
          <w:lang w:eastAsia="et-EE"/>
        </w:rPr>
        <w:t xml:space="preserve"> elamupiirkond</w:t>
      </w:r>
      <w:r w:rsidRPr="008C487F">
        <w:rPr>
          <w:rFonts w:ascii="Arial" w:eastAsia="Times New Roman" w:hAnsi="Arial" w:cs="Arial"/>
          <w:sz w:val="24"/>
          <w:szCs w:val="24"/>
          <w:lang w:eastAsia="et-EE"/>
        </w:rPr>
        <w:t xml:space="preserve"> on tiheda asustusega, kuni kahekorruseliste väikeelamute piirkond, mille iseloom ja struktuur on omane aedlinnale. Elamupiirkonna ruumilist iseloomu kujundavad kitsad tänavad, rikkalik haljastus ja mitmepalgeline hoonestus. Seega kavandatud hoone sobitub mahuliselt ja otstarbelt piirkonna väljakujunenud keskkonda ning on kooskõlas üldplaneeringu maakasutus-, ehitus- jm tingimustega.</w:t>
      </w:r>
    </w:p>
    <w:p w14:paraId="5DFF076B"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1BCC8192" w14:textId="10281EFB" w:rsidR="00640256" w:rsidRPr="008C487F" w:rsidRDefault="00640256"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Ehitusseadustiku</w:t>
      </w:r>
      <w:r w:rsidR="002B120B" w:rsidRPr="008C487F">
        <w:rPr>
          <w:rFonts w:ascii="Arial" w:eastAsia="Times New Roman" w:hAnsi="Arial" w:cs="Arial"/>
          <w:sz w:val="24"/>
          <w:szCs w:val="24"/>
          <w:lang w:eastAsia="et-EE"/>
        </w:rPr>
        <w:t xml:space="preserve"> (</w:t>
      </w:r>
      <w:proofErr w:type="spellStart"/>
      <w:r w:rsidR="002B120B" w:rsidRPr="008C487F">
        <w:rPr>
          <w:rFonts w:ascii="Arial" w:eastAsia="Times New Roman" w:hAnsi="Arial" w:cs="Arial"/>
          <w:sz w:val="24"/>
          <w:szCs w:val="24"/>
          <w:lang w:eastAsia="et-EE"/>
        </w:rPr>
        <w:t>EhS</w:t>
      </w:r>
      <w:proofErr w:type="spellEnd"/>
      <w:r w:rsidR="002B120B" w:rsidRPr="008C487F">
        <w:rPr>
          <w:rFonts w:ascii="Arial" w:eastAsia="Times New Roman" w:hAnsi="Arial" w:cs="Arial"/>
          <w:sz w:val="24"/>
          <w:szCs w:val="24"/>
          <w:lang w:eastAsia="et-EE"/>
        </w:rPr>
        <w:t xml:space="preserve">) </w:t>
      </w:r>
      <w:r w:rsidRPr="008C487F">
        <w:rPr>
          <w:rFonts w:ascii="Arial" w:eastAsia="Times New Roman" w:hAnsi="Arial" w:cs="Arial"/>
          <w:sz w:val="24"/>
          <w:szCs w:val="24"/>
          <w:lang w:eastAsia="et-EE"/>
        </w:rPr>
        <w:t xml:space="preserve">§ 26 lg 2 kohaselt väljastatakse projekteerimistingimused hoone püstitamiseks või laiendamiseks üle 33% esialgsest mahust. </w:t>
      </w:r>
    </w:p>
    <w:p w14:paraId="03050BDA" w14:textId="77777777" w:rsidR="00DC6244" w:rsidRPr="008C487F" w:rsidRDefault="00DC6244" w:rsidP="00640256">
      <w:pPr>
        <w:spacing w:after="0" w:line="240" w:lineRule="auto"/>
        <w:jc w:val="both"/>
        <w:rPr>
          <w:rFonts w:ascii="Arial" w:eastAsia="Times New Roman" w:hAnsi="Arial" w:cs="Arial"/>
          <w:sz w:val="24"/>
          <w:szCs w:val="24"/>
          <w:lang w:eastAsia="et-EE"/>
        </w:rPr>
      </w:pPr>
    </w:p>
    <w:p w14:paraId="0F936E85" w14:textId="413A91A7" w:rsidR="00640256" w:rsidRPr="008C487F" w:rsidRDefault="00640256" w:rsidP="003C2AA5">
      <w:pPr>
        <w:spacing w:after="0" w:line="240" w:lineRule="auto"/>
        <w:jc w:val="both"/>
        <w:rPr>
          <w:rFonts w:ascii="Arial" w:eastAsia="Times New Roman" w:hAnsi="Arial" w:cs="Arial"/>
          <w:sz w:val="24"/>
          <w:szCs w:val="24"/>
          <w:lang w:eastAsia="et-EE"/>
        </w:rPr>
      </w:pPr>
      <w:proofErr w:type="spellStart"/>
      <w:r w:rsidRPr="008C487F">
        <w:rPr>
          <w:rFonts w:ascii="Arial" w:eastAsia="Times New Roman" w:hAnsi="Arial" w:cs="Arial"/>
          <w:sz w:val="24"/>
          <w:szCs w:val="24"/>
          <w:lang w:eastAsia="et-EE"/>
        </w:rPr>
        <w:t>Eh</w:t>
      </w:r>
      <w:r w:rsidR="002B120B" w:rsidRPr="008C487F">
        <w:rPr>
          <w:rFonts w:ascii="Arial" w:eastAsia="Times New Roman" w:hAnsi="Arial" w:cs="Arial"/>
          <w:sz w:val="24"/>
          <w:szCs w:val="24"/>
          <w:lang w:eastAsia="et-EE"/>
        </w:rPr>
        <w:t>S</w:t>
      </w:r>
      <w:proofErr w:type="spellEnd"/>
      <w:r w:rsidRPr="008C487F">
        <w:rPr>
          <w:rFonts w:ascii="Arial" w:eastAsia="Times New Roman" w:hAnsi="Arial" w:cs="Arial"/>
          <w:sz w:val="24"/>
          <w:szCs w:val="24"/>
          <w:lang w:eastAsia="et-EE"/>
        </w:rPr>
        <w:t xml:space="preserve"> § 31 lg 1 kohaselt tuleb projekteerimistingimuste andmise menetlus korraldada avatud menetlusena. </w:t>
      </w:r>
      <w:r w:rsidR="006F5485">
        <w:rPr>
          <w:rFonts w:ascii="Arial" w:eastAsia="Times New Roman" w:hAnsi="Arial" w:cs="Arial"/>
          <w:sz w:val="24"/>
          <w:szCs w:val="24"/>
          <w:lang w:eastAsia="et-EE"/>
        </w:rPr>
        <w:t>Huulheina põik 1</w:t>
      </w:r>
      <w:r w:rsidR="00B82BCE" w:rsidRPr="008C487F">
        <w:rPr>
          <w:rFonts w:ascii="Arial" w:eastAsia="Times New Roman" w:hAnsi="Arial" w:cs="Arial"/>
          <w:sz w:val="24"/>
          <w:szCs w:val="24"/>
          <w:lang w:eastAsia="et-EE"/>
        </w:rPr>
        <w:t xml:space="preserve"> </w:t>
      </w:r>
      <w:r w:rsidR="002B120B" w:rsidRPr="008C487F">
        <w:rPr>
          <w:rFonts w:ascii="Arial" w:eastAsia="Times New Roman" w:hAnsi="Arial" w:cs="Arial"/>
          <w:sz w:val="24"/>
          <w:szCs w:val="24"/>
          <w:lang w:eastAsia="et-EE"/>
        </w:rPr>
        <w:t xml:space="preserve">asuvale </w:t>
      </w:r>
      <w:r w:rsidRPr="008C487F">
        <w:rPr>
          <w:rFonts w:ascii="Arial" w:eastAsia="Times New Roman" w:hAnsi="Arial" w:cs="Arial"/>
          <w:sz w:val="24"/>
          <w:szCs w:val="24"/>
          <w:lang w:eastAsia="et-EE"/>
        </w:rPr>
        <w:t>kinnistu</w:t>
      </w:r>
      <w:r w:rsidR="002B120B" w:rsidRPr="008C487F">
        <w:rPr>
          <w:rFonts w:ascii="Arial" w:eastAsia="Times New Roman" w:hAnsi="Arial" w:cs="Arial"/>
          <w:sz w:val="24"/>
          <w:szCs w:val="24"/>
          <w:lang w:eastAsia="et-EE"/>
        </w:rPr>
        <w:t>le</w:t>
      </w:r>
      <w:r w:rsidRPr="008C487F">
        <w:rPr>
          <w:rFonts w:ascii="Arial" w:eastAsia="Times New Roman" w:hAnsi="Arial" w:cs="Arial"/>
          <w:sz w:val="24"/>
          <w:szCs w:val="24"/>
          <w:lang w:eastAsia="et-EE"/>
        </w:rPr>
        <w:t xml:space="preserve"> projekteerimistingimuste </w:t>
      </w:r>
      <w:r w:rsidR="002B120B" w:rsidRPr="008C487F">
        <w:rPr>
          <w:rFonts w:ascii="Arial" w:eastAsia="Times New Roman" w:hAnsi="Arial" w:cs="Arial"/>
          <w:sz w:val="24"/>
          <w:szCs w:val="24"/>
          <w:lang w:eastAsia="et-EE"/>
        </w:rPr>
        <w:t xml:space="preserve">andmise </w:t>
      </w:r>
      <w:r w:rsidRPr="008C487F">
        <w:rPr>
          <w:rFonts w:ascii="Arial" w:eastAsia="Times New Roman" w:hAnsi="Arial" w:cs="Arial"/>
          <w:sz w:val="24"/>
          <w:szCs w:val="24"/>
          <w:lang w:eastAsia="et-EE"/>
        </w:rPr>
        <w:t>eelnõu avalikust väljapanekust teatati Maardu</w:t>
      </w:r>
      <w:r w:rsidR="0089124E">
        <w:rPr>
          <w:rFonts w:ascii="Arial" w:eastAsia="Times New Roman" w:hAnsi="Arial" w:cs="Arial"/>
          <w:sz w:val="24"/>
          <w:szCs w:val="24"/>
          <w:lang w:eastAsia="et-EE"/>
        </w:rPr>
        <w:t xml:space="preserve"> linna</w:t>
      </w:r>
      <w:r w:rsidRPr="008C487F">
        <w:rPr>
          <w:rFonts w:ascii="Arial" w:eastAsia="Times New Roman" w:hAnsi="Arial" w:cs="Arial"/>
          <w:sz w:val="24"/>
          <w:szCs w:val="24"/>
          <w:lang w:eastAsia="et-EE"/>
        </w:rPr>
        <w:t xml:space="preserve"> kodulehel </w:t>
      </w:r>
      <w:r w:rsidR="003C2AA5">
        <w:rPr>
          <w:rFonts w:ascii="Arial" w:eastAsia="Times New Roman" w:hAnsi="Arial" w:cs="Arial"/>
          <w:sz w:val="24"/>
          <w:szCs w:val="24"/>
          <w:lang w:eastAsia="et-EE"/>
        </w:rPr>
        <w:t>ja</w:t>
      </w:r>
      <w:r w:rsidR="00D86CBB">
        <w:rPr>
          <w:rFonts w:ascii="Arial" w:eastAsia="Times New Roman" w:hAnsi="Arial" w:cs="Arial"/>
          <w:sz w:val="24"/>
          <w:szCs w:val="24"/>
          <w:lang w:eastAsia="et-EE"/>
        </w:rPr>
        <w:t xml:space="preserve"> kohalikus ajalehes</w:t>
      </w:r>
      <w:r w:rsidR="003C2AA5">
        <w:rPr>
          <w:rFonts w:ascii="Arial" w:eastAsia="Times New Roman" w:hAnsi="Arial" w:cs="Arial"/>
          <w:sz w:val="24"/>
          <w:szCs w:val="24"/>
          <w:lang w:eastAsia="et-EE"/>
        </w:rPr>
        <w:t xml:space="preserve"> Maardu Panoraam</w:t>
      </w:r>
      <w:r w:rsidR="00D86CBB">
        <w:rPr>
          <w:rFonts w:ascii="Arial" w:eastAsia="Times New Roman" w:hAnsi="Arial" w:cs="Arial"/>
          <w:sz w:val="24"/>
          <w:szCs w:val="24"/>
          <w:lang w:eastAsia="et-EE"/>
        </w:rPr>
        <w:t xml:space="preserve">. Eelnõu </w:t>
      </w:r>
      <w:r w:rsidR="003C2AA5">
        <w:rPr>
          <w:rFonts w:ascii="Arial" w:eastAsia="Times New Roman" w:hAnsi="Arial" w:cs="Arial"/>
          <w:sz w:val="24"/>
          <w:szCs w:val="24"/>
          <w:lang w:eastAsia="et-EE"/>
        </w:rPr>
        <w:t xml:space="preserve">on edastatud piirnevate kinnistute omanikele </w:t>
      </w:r>
      <w:r w:rsidR="003C2AA5">
        <w:rPr>
          <w:rFonts w:ascii="Arial" w:eastAsia="Times New Roman" w:hAnsi="Arial" w:cs="Arial"/>
          <w:sz w:val="24"/>
          <w:szCs w:val="24"/>
          <w:lang w:eastAsia="et-EE"/>
        </w:rPr>
        <w:lastRenderedPageBreak/>
        <w:t>tutvumiseks</w:t>
      </w:r>
      <w:r w:rsidR="00630FBD">
        <w:rPr>
          <w:rFonts w:ascii="Arial" w:eastAsia="Times New Roman" w:hAnsi="Arial" w:cs="Arial"/>
          <w:sz w:val="24"/>
          <w:szCs w:val="24"/>
          <w:lang w:eastAsia="et-EE"/>
        </w:rPr>
        <w:t xml:space="preserve"> kirjaga nr 7-2.14</w:t>
      </w:r>
      <w:r w:rsidR="006F5485">
        <w:rPr>
          <w:rFonts w:ascii="Arial" w:eastAsia="Times New Roman" w:hAnsi="Arial" w:cs="Arial"/>
          <w:sz w:val="24"/>
          <w:szCs w:val="24"/>
          <w:lang w:eastAsia="et-EE"/>
        </w:rPr>
        <w:t>/113</w:t>
      </w:r>
      <w:r w:rsidR="003C2AA5">
        <w:rPr>
          <w:rFonts w:ascii="Arial" w:eastAsia="Times New Roman" w:hAnsi="Arial" w:cs="Arial"/>
          <w:sz w:val="24"/>
          <w:szCs w:val="24"/>
          <w:lang w:eastAsia="et-EE"/>
        </w:rPr>
        <w:t>. Kinnisasja omanik on menetlusse kaasatud kirjaga nr 7-2.14/</w:t>
      </w:r>
      <w:r w:rsidR="00964158">
        <w:rPr>
          <w:rFonts w:ascii="Arial" w:eastAsia="Times New Roman" w:hAnsi="Arial" w:cs="Arial"/>
          <w:sz w:val="24"/>
          <w:szCs w:val="24"/>
          <w:lang w:eastAsia="et-EE"/>
        </w:rPr>
        <w:t>114</w:t>
      </w:r>
      <w:r w:rsidR="003C2AA5">
        <w:rPr>
          <w:rFonts w:ascii="Arial" w:eastAsia="Times New Roman" w:hAnsi="Arial" w:cs="Arial"/>
          <w:sz w:val="24"/>
          <w:szCs w:val="24"/>
          <w:lang w:eastAsia="et-EE"/>
        </w:rPr>
        <w:t>.</w:t>
      </w:r>
      <w:r w:rsidR="00D86CBB">
        <w:rPr>
          <w:rFonts w:ascii="Arial" w:eastAsia="Times New Roman" w:hAnsi="Arial" w:cs="Arial"/>
          <w:sz w:val="24"/>
          <w:szCs w:val="24"/>
          <w:lang w:eastAsia="et-EE"/>
        </w:rPr>
        <w:t xml:space="preserve"> Projekteerimistingimuste</w:t>
      </w:r>
      <w:r w:rsidR="0097348D">
        <w:rPr>
          <w:rFonts w:ascii="Arial" w:eastAsia="Times New Roman" w:hAnsi="Arial" w:cs="Arial"/>
          <w:sz w:val="24"/>
          <w:szCs w:val="24"/>
          <w:lang w:eastAsia="et-EE"/>
        </w:rPr>
        <w:t xml:space="preserve"> eelnõu</w:t>
      </w:r>
      <w:r w:rsidR="00D86CBB">
        <w:rPr>
          <w:rFonts w:ascii="Arial" w:eastAsia="Times New Roman" w:hAnsi="Arial" w:cs="Arial"/>
          <w:sz w:val="24"/>
          <w:szCs w:val="24"/>
          <w:lang w:eastAsia="et-EE"/>
        </w:rPr>
        <w:t xml:space="preserve"> osas </w:t>
      </w:r>
      <w:r w:rsidR="0097348D">
        <w:rPr>
          <w:rFonts w:ascii="Arial" w:eastAsia="Times New Roman" w:hAnsi="Arial" w:cs="Arial"/>
          <w:sz w:val="24"/>
          <w:szCs w:val="24"/>
          <w:lang w:eastAsia="et-EE"/>
        </w:rPr>
        <w:t xml:space="preserve">ei </w:t>
      </w:r>
      <w:r w:rsidR="00D86CBB">
        <w:rPr>
          <w:rFonts w:ascii="Arial" w:eastAsia="Times New Roman" w:hAnsi="Arial" w:cs="Arial"/>
          <w:sz w:val="24"/>
          <w:szCs w:val="24"/>
          <w:lang w:eastAsia="et-EE"/>
        </w:rPr>
        <w:t>ole seisukohti esitatud.</w:t>
      </w:r>
    </w:p>
    <w:p w14:paraId="2603ABCD"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75E295E3" w14:textId="279BE549" w:rsidR="00640256" w:rsidRPr="008C487F" w:rsidRDefault="00DC6244"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Lähtudes eeltoodust ja võttes aluseks planeerimisseaduse § 125 lg 5, ehitusseadustiku § 26 lg</w:t>
      </w:r>
      <w:r w:rsidR="0097348D">
        <w:rPr>
          <w:rFonts w:ascii="Arial" w:eastAsia="Times New Roman" w:hAnsi="Arial" w:cs="Arial"/>
          <w:sz w:val="24"/>
          <w:szCs w:val="24"/>
          <w:lang w:eastAsia="et-EE"/>
        </w:rPr>
        <w:t>-te</w:t>
      </w:r>
      <w:r w:rsidRPr="008C487F">
        <w:rPr>
          <w:rFonts w:ascii="Arial" w:eastAsia="Times New Roman" w:hAnsi="Arial" w:cs="Arial"/>
          <w:sz w:val="24"/>
          <w:szCs w:val="24"/>
          <w:lang w:eastAsia="et-EE"/>
        </w:rPr>
        <w:t xml:space="preserve"> </w:t>
      </w:r>
      <w:r w:rsidRPr="00270234">
        <w:rPr>
          <w:rFonts w:ascii="Arial" w:eastAsia="Times New Roman" w:hAnsi="Arial" w:cs="Arial"/>
          <w:sz w:val="24"/>
          <w:szCs w:val="24"/>
          <w:lang w:eastAsia="et-EE"/>
        </w:rPr>
        <w:t>1</w:t>
      </w:r>
      <w:r w:rsidR="00D66816" w:rsidRPr="00270234">
        <w:rPr>
          <w:rFonts w:ascii="Arial" w:eastAsia="Times New Roman" w:hAnsi="Arial" w:cs="Arial"/>
          <w:sz w:val="24"/>
          <w:szCs w:val="24"/>
          <w:lang w:eastAsia="et-EE"/>
        </w:rPr>
        <w:t xml:space="preserve"> - </w:t>
      </w:r>
      <w:r w:rsidRPr="00270234">
        <w:rPr>
          <w:rFonts w:ascii="Arial" w:eastAsia="Times New Roman" w:hAnsi="Arial" w:cs="Arial"/>
          <w:sz w:val="24"/>
          <w:szCs w:val="24"/>
          <w:lang w:eastAsia="et-EE"/>
        </w:rPr>
        <w:t xml:space="preserve">4 </w:t>
      </w:r>
      <w:r w:rsidRPr="008C487F">
        <w:rPr>
          <w:rFonts w:ascii="Arial" w:eastAsia="Times New Roman" w:hAnsi="Arial" w:cs="Arial"/>
          <w:sz w:val="24"/>
          <w:szCs w:val="24"/>
          <w:lang w:eastAsia="et-EE"/>
        </w:rPr>
        <w:t xml:space="preserve">ning </w:t>
      </w:r>
      <w:r w:rsidR="00640256" w:rsidRPr="008C487F">
        <w:rPr>
          <w:rFonts w:ascii="Arial" w:eastAsia="Times New Roman" w:hAnsi="Arial" w:cs="Arial"/>
          <w:sz w:val="24"/>
          <w:szCs w:val="24"/>
          <w:lang w:eastAsia="et-EE"/>
        </w:rPr>
        <w:t>arvestades taotlust nr</w:t>
      </w:r>
      <w:r w:rsidR="00B62DAD">
        <w:rPr>
          <w:rFonts w:ascii="Arial" w:eastAsia="Times New Roman" w:hAnsi="Arial" w:cs="Arial"/>
          <w:sz w:val="24"/>
          <w:szCs w:val="24"/>
          <w:lang w:eastAsia="et-EE"/>
        </w:rPr>
        <w:t xml:space="preserve"> </w:t>
      </w:r>
      <w:r w:rsidR="00964158" w:rsidRPr="00964158">
        <w:rPr>
          <w:rFonts w:ascii="Arial" w:eastAsia="Times New Roman" w:hAnsi="Arial" w:cs="Arial"/>
          <w:sz w:val="24"/>
          <w:szCs w:val="24"/>
          <w:lang w:eastAsia="et-EE"/>
        </w:rPr>
        <w:t>2511002/14161</w:t>
      </w:r>
    </w:p>
    <w:p w14:paraId="109D0B12"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6FEC93A2" w14:textId="2B205597" w:rsidR="002B120B" w:rsidRDefault="00640256"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1. Määrata projekteerimistingimused</w:t>
      </w:r>
      <w:r w:rsidR="00842111">
        <w:rPr>
          <w:rFonts w:ascii="Arial" w:eastAsia="Times New Roman" w:hAnsi="Arial" w:cs="Arial"/>
          <w:sz w:val="24"/>
          <w:szCs w:val="24"/>
          <w:lang w:eastAsia="et-EE"/>
        </w:rPr>
        <w:t xml:space="preserve"> </w:t>
      </w:r>
      <w:r w:rsidR="00964158">
        <w:rPr>
          <w:rFonts w:ascii="Arial" w:eastAsia="Times New Roman" w:hAnsi="Arial" w:cs="Arial"/>
          <w:sz w:val="24"/>
          <w:szCs w:val="24"/>
          <w:lang w:eastAsia="et-EE"/>
        </w:rPr>
        <w:t>Huulheina põik 1</w:t>
      </w:r>
      <w:r w:rsidR="00C3782B" w:rsidRPr="008C487F">
        <w:rPr>
          <w:rFonts w:ascii="Arial" w:eastAsia="Times New Roman" w:hAnsi="Arial" w:cs="Arial"/>
          <w:sz w:val="24"/>
          <w:szCs w:val="24"/>
          <w:lang w:eastAsia="et-EE"/>
        </w:rPr>
        <w:t xml:space="preserve"> </w:t>
      </w:r>
      <w:r w:rsidRPr="008C487F">
        <w:rPr>
          <w:rFonts w:ascii="Arial" w:eastAsia="Times New Roman" w:hAnsi="Arial" w:cs="Arial"/>
          <w:sz w:val="24"/>
          <w:szCs w:val="24"/>
          <w:lang w:eastAsia="et-EE"/>
        </w:rPr>
        <w:t>asuvale kinnistule (katastritunnus:</w:t>
      </w:r>
      <w:r w:rsidR="008F723F">
        <w:t xml:space="preserve"> </w:t>
      </w:r>
      <w:r w:rsidR="00964158" w:rsidRPr="00964158">
        <w:rPr>
          <w:rFonts w:ascii="Arial" w:hAnsi="Arial" w:cs="Arial"/>
          <w:sz w:val="24"/>
          <w:szCs w:val="24"/>
        </w:rPr>
        <w:t>44601:003:2390</w:t>
      </w:r>
      <w:r w:rsidRPr="008F723F">
        <w:rPr>
          <w:rFonts w:ascii="Arial" w:eastAsia="Times New Roman" w:hAnsi="Arial" w:cs="Arial"/>
          <w:sz w:val="24"/>
          <w:szCs w:val="24"/>
          <w:lang w:eastAsia="et-EE"/>
        </w:rPr>
        <w:t>,</w:t>
      </w:r>
      <w:r w:rsidRPr="008C487F">
        <w:rPr>
          <w:rFonts w:ascii="Arial" w:eastAsia="Times New Roman" w:hAnsi="Arial" w:cs="Arial"/>
          <w:sz w:val="24"/>
          <w:szCs w:val="24"/>
          <w:lang w:eastAsia="et-EE"/>
        </w:rPr>
        <w:t xml:space="preserve"> elamumaa 100%) </w:t>
      </w:r>
      <w:r w:rsidRPr="009A7512">
        <w:rPr>
          <w:rFonts w:ascii="Arial" w:eastAsia="Times New Roman" w:hAnsi="Arial" w:cs="Arial"/>
          <w:sz w:val="24"/>
          <w:szCs w:val="24"/>
          <w:lang w:eastAsia="et-EE"/>
        </w:rPr>
        <w:t>üksikelamu ehitusprojekti koostamiseks</w:t>
      </w:r>
      <w:r w:rsidRPr="008C487F">
        <w:rPr>
          <w:rFonts w:ascii="Arial" w:eastAsia="Times New Roman" w:hAnsi="Arial" w:cs="Arial"/>
          <w:sz w:val="24"/>
          <w:szCs w:val="24"/>
          <w:lang w:eastAsia="et-EE"/>
        </w:rPr>
        <w:t xml:space="preserve"> vastavalt korralduse lisadele. </w:t>
      </w:r>
    </w:p>
    <w:p w14:paraId="370839CC" w14:textId="77777777" w:rsidR="002B120B" w:rsidRDefault="002B120B" w:rsidP="00640256">
      <w:pPr>
        <w:spacing w:after="0" w:line="240" w:lineRule="auto"/>
        <w:jc w:val="both"/>
        <w:rPr>
          <w:rFonts w:ascii="Arial" w:eastAsia="Times New Roman" w:hAnsi="Arial" w:cs="Arial"/>
          <w:sz w:val="24"/>
          <w:szCs w:val="24"/>
          <w:lang w:eastAsia="et-EE"/>
        </w:rPr>
      </w:pPr>
    </w:p>
    <w:p w14:paraId="1B5D35AD" w14:textId="3E1001C4" w:rsidR="0097348D" w:rsidRDefault="00226F1C" w:rsidP="00640256">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2</w:t>
      </w:r>
      <w:r w:rsidR="002B120B">
        <w:rPr>
          <w:rFonts w:ascii="Arial" w:eastAsia="Times New Roman" w:hAnsi="Arial" w:cs="Arial"/>
          <w:sz w:val="24"/>
          <w:szCs w:val="24"/>
          <w:lang w:eastAsia="et-EE"/>
        </w:rPr>
        <w:t>.</w:t>
      </w:r>
      <w:r w:rsidR="00640256" w:rsidRPr="00511F45">
        <w:rPr>
          <w:rFonts w:ascii="Arial" w:eastAsia="Times New Roman" w:hAnsi="Arial" w:cs="Arial"/>
          <w:sz w:val="24"/>
          <w:szCs w:val="24"/>
          <w:lang w:eastAsia="et-EE"/>
        </w:rPr>
        <w:t xml:space="preserve"> </w:t>
      </w:r>
      <w:r w:rsidR="0097348D" w:rsidRPr="0097348D">
        <w:rPr>
          <w:rFonts w:ascii="Arial" w:eastAsia="Times New Roman" w:hAnsi="Arial" w:cs="Arial"/>
          <w:sz w:val="24"/>
          <w:szCs w:val="24"/>
          <w:lang w:eastAsia="et-EE"/>
        </w:rPr>
        <w:t>Korraldus jõustub teatavakstegemisest</w:t>
      </w:r>
      <w:r w:rsidR="0097348D">
        <w:rPr>
          <w:rFonts w:ascii="Arial" w:eastAsia="Times New Roman" w:hAnsi="Arial" w:cs="Arial"/>
          <w:sz w:val="24"/>
          <w:szCs w:val="24"/>
          <w:lang w:eastAsia="et-EE"/>
        </w:rPr>
        <w:t>.</w:t>
      </w:r>
    </w:p>
    <w:p w14:paraId="0B0E8061" w14:textId="77777777" w:rsidR="0097348D" w:rsidRDefault="0097348D" w:rsidP="00640256">
      <w:pPr>
        <w:spacing w:after="0" w:line="240" w:lineRule="auto"/>
        <w:jc w:val="both"/>
        <w:rPr>
          <w:rFonts w:ascii="Arial" w:eastAsia="Times New Roman" w:hAnsi="Arial" w:cs="Arial"/>
          <w:sz w:val="24"/>
          <w:szCs w:val="24"/>
          <w:lang w:eastAsia="et-EE"/>
        </w:rPr>
      </w:pPr>
    </w:p>
    <w:p w14:paraId="6BCA581B" w14:textId="4FEA9008" w:rsidR="00640256" w:rsidRDefault="0097348D" w:rsidP="00640256">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 xml:space="preserve">3. </w:t>
      </w:r>
      <w:r w:rsidR="00640256" w:rsidRPr="00511F45">
        <w:rPr>
          <w:rFonts w:ascii="Arial" w:eastAsia="Times New Roman" w:hAnsi="Arial" w:cs="Arial"/>
          <w:sz w:val="24"/>
          <w:szCs w:val="24"/>
          <w:lang w:eastAsia="et-EE"/>
        </w:rPr>
        <w:t>Korraldust on võimalik vaidlustada 30 päeva jooksul teatavakstegemisest, esitades kaebuse Tallinna Halduskohtule halduskohtumenetluse seadustikus sätestatud korras või vaide Maardu Linnavalitsusele haldusmenetluse seaduses sätestatud korras.</w:t>
      </w:r>
    </w:p>
    <w:p w14:paraId="54E1C582" w14:textId="77777777" w:rsidR="00226F1C" w:rsidRDefault="00226F1C" w:rsidP="00640256">
      <w:pPr>
        <w:spacing w:after="0" w:line="240" w:lineRule="auto"/>
        <w:jc w:val="both"/>
        <w:rPr>
          <w:rFonts w:ascii="Arial" w:eastAsia="Times New Roman" w:hAnsi="Arial" w:cs="Arial"/>
          <w:sz w:val="24"/>
          <w:szCs w:val="24"/>
          <w:lang w:eastAsia="et-EE"/>
        </w:rPr>
      </w:pPr>
    </w:p>
    <w:p w14:paraId="560BA690"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p>
    <w:p w14:paraId="1801C020"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p>
    <w:p w14:paraId="16344EFD"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6FC6FEB3" w14:textId="77777777" w:rsidR="00640256" w:rsidRPr="00183C82" w:rsidRDefault="00640256" w:rsidP="002B120B">
      <w:pPr>
        <w:spacing w:after="0" w:line="240" w:lineRule="auto"/>
        <w:ind w:left="4956" w:firstLine="708"/>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4025FB1C"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p>
    <w:p w14:paraId="0C1F322C" w14:textId="0EFE26C8" w:rsidR="00640256" w:rsidRPr="00183C82" w:rsidRDefault="00630FBD" w:rsidP="00640256">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4DBDF13A" w14:textId="3506C054" w:rsidR="00670B96" w:rsidRPr="00183C82" w:rsidRDefault="00640256" w:rsidP="00640256">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00630FBD">
        <w:rPr>
          <w:rFonts w:ascii="Arial" w:eastAsia="Times New Roman" w:hAnsi="Arial" w:cs="Arial"/>
          <w:color w:val="000000"/>
          <w:sz w:val="24"/>
          <w:szCs w:val="24"/>
          <w:lang w:eastAsia="et-EE"/>
        </w:rPr>
        <w:t>Julia Saveljeva</w:t>
      </w:r>
    </w:p>
    <w:p w14:paraId="2AB34A22" w14:textId="546A0436" w:rsidR="00640256" w:rsidRDefault="00630FBD" w:rsidP="002B120B">
      <w:pPr>
        <w:spacing w:after="0" w:line="240" w:lineRule="auto"/>
        <w:ind w:left="4956" w:firstLine="708"/>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L</w:t>
      </w:r>
      <w:r w:rsidR="00640256" w:rsidRPr="00183C82">
        <w:rPr>
          <w:rFonts w:ascii="Arial" w:eastAsia="Times New Roman" w:hAnsi="Arial" w:cs="Arial"/>
          <w:color w:val="000000"/>
          <w:sz w:val="24"/>
          <w:szCs w:val="24"/>
          <w:lang w:eastAsia="et-EE"/>
        </w:rPr>
        <w:t>innasekretär</w:t>
      </w:r>
    </w:p>
    <w:p w14:paraId="6EB6B64F" w14:textId="77777777" w:rsidR="002C19BF" w:rsidRDefault="002C19BF" w:rsidP="002C19BF">
      <w:pPr>
        <w:spacing w:after="0" w:line="240" w:lineRule="auto"/>
        <w:jc w:val="both"/>
        <w:rPr>
          <w:rFonts w:ascii="Arial" w:eastAsia="Times New Roman" w:hAnsi="Arial" w:cs="Arial"/>
          <w:color w:val="000000"/>
          <w:sz w:val="24"/>
          <w:szCs w:val="24"/>
          <w:lang w:eastAsia="et-EE"/>
        </w:rPr>
      </w:pPr>
    </w:p>
    <w:p w14:paraId="3EBAD471" w14:textId="77777777" w:rsidR="002C19BF" w:rsidRDefault="002C19BF" w:rsidP="002C19BF">
      <w:pPr>
        <w:spacing w:after="0" w:line="240" w:lineRule="auto"/>
        <w:jc w:val="both"/>
        <w:rPr>
          <w:rFonts w:ascii="Arial" w:eastAsia="Times New Roman" w:hAnsi="Arial" w:cs="Arial"/>
          <w:color w:val="000000"/>
          <w:sz w:val="24"/>
          <w:szCs w:val="24"/>
          <w:lang w:eastAsia="et-EE"/>
        </w:rPr>
      </w:pPr>
    </w:p>
    <w:p w14:paraId="3AD6E4A8" w14:textId="77777777" w:rsidR="002C19BF" w:rsidRDefault="002C19BF" w:rsidP="002C19BF">
      <w:pPr>
        <w:spacing w:after="0" w:line="240" w:lineRule="auto"/>
        <w:jc w:val="both"/>
        <w:rPr>
          <w:rFonts w:ascii="Arial" w:eastAsia="Times New Roman" w:hAnsi="Arial" w:cs="Arial"/>
          <w:color w:val="000000"/>
          <w:sz w:val="24"/>
          <w:szCs w:val="24"/>
          <w:lang w:eastAsia="et-EE"/>
        </w:rPr>
      </w:pPr>
    </w:p>
    <w:p w14:paraId="3D91A97D" w14:textId="181FF5E8" w:rsidR="005842E2" w:rsidRPr="005842E2" w:rsidRDefault="005842E2" w:rsidP="005842E2">
      <w:pPr>
        <w:tabs>
          <w:tab w:val="left" w:pos="3165"/>
        </w:tabs>
        <w:rPr>
          <w:rFonts w:ascii="Arial" w:eastAsia="Times New Roman" w:hAnsi="Arial" w:cs="Arial"/>
          <w:sz w:val="24"/>
          <w:szCs w:val="24"/>
          <w:lang w:eastAsia="et-EE"/>
        </w:rPr>
      </w:pPr>
      <w:r>
        <w:rPr>
          <w:rFonts w:ascii="Arial" w:eastAsia="Times New Roman" w:hAnsi="Arial" w:cs="Arial"/>
          <w:sz w:val="24"/>
          <w:szCs w:val="24"/>
          <w:lang w:eastAsia="et-EE"/>
        </w:rPr>
        <w:tab/>
      </w:r>
    </w:p>
    <w:sectPr w:rsidR="005842E2" w:rsidRPr="005842E2" w:rsidSect="00E819BC">
      <w:pgSz w:w="11906" w:h="16838"/>
      <w:pgMar w:top="1440" w:right="707" w:bottom="1276"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256"/>
    <w:rsid w:val="00025F4D"/>
    <w:rsid w:val="00033507"/>
    <w:rsid w:val="00042081"/>
    <w:rsid w:val="00043125"/>
    <w:rsid w:val="00066960"/>
    <w:rsid w:val="000A3830"/>
    <w:rsid w:val="000F30C4"/>
    <w:rsid w:val="00107DE1"/>
    <w:rsid w:val="00155133"/>
    <w:rsid w:val="00177102"/>
    <w:rsid w:val="001A26F0"/>
    <w:rsid w:val="001A4A03"/>
    <w:rsid w:val="001C01EB"/>
    <w:rsid w:val="001D0D93"/>
    <w:rsid w:val="00226F1C"/>
    <w:rsid w:val="00242A34"/>
    <w:rsid w:val="00243EDC"/>
    <w:rsid w:val="002463A8"/>
    <w:rsid w:val="0026771F"/>
    <w:rsid w:val="00270234"/>
    <w:rsid w:val="002B120B"/>
    <w:rsid w:val="002C19BF"/>
    <w:rsid w:val="002C393F"/>
    <w:rsid w:val="002E0DB5"/>
    <w:rsid w:val="003201A8"/>
    <w:rsid w:val="003358CD"/>
    <w:rsid w:val="00371861"/>
    <w:rsid w:val="0037759F"/>
    <w:rsid w:val="003B5B33"/>
    <w:rsid w:val="003C2AA5"/>
    <w:rsid w:val="003D0E1B"/>
    <w:rsid w:val="00457499"/>
    <w:rsid w:val="00485462"/>
    <w:rsid w:val="004B344E"/>
    <w:rsid w:val="004D2FF8"/>
    <w:rsid w:val="005442EA"/>
    <w:rsid w:val="0056296C"/>
    <w:rsid w:val="0057401F"/>
    <w:rsid w:val="005842E2"/>
    <w:rsid w:val="0058783B"/>
    <w:rsid w:val="005A545B"/>
    <w:rsid w:val="005B1FD3"/>
    <w:rsid w:val="005B3BA7"/>
    <w:rsid w:val="005D4F26"/>
    <w:rsid w:val="005F0916"/>
    <w:rsid w:val="00630FBD"/>
    <w:rsid w:val="00640256"/>
    <w:rsid w:val="00641535"/>
    <w:rsid w:val="00670B96"/>
    <w:rsid w:val="00693C45"/>
    <w:rsid w:val="006E44D7"/>
    <w:rsid w:val="006F5485"/>
    <w:rsid w:val="00706CD9"/>
    <w:rsid w:val="00727FAF"/>
    <w:rsid w:val="00731498"/>
    <w:rsid w:val="007317C8"/>
    <w:rsid w:val="00775A3E"/>
    <w:rsid w:val="007769E4"/>
    <w:rsid w:val="007A2158"/>
    <w:rsid w:val="007B13EC"/>
    <w:rsid w:val="007C2578"/>
    <w:rsid w:val="00800F9B"/>
    <w:rsid w:val="0080234A"/>
    <w:rsid w:val="008164BD"/>
    <w:rsid w:val="00832ADE"/>
    <w:rsid w:val="00840E32"/>
    <w:rsid w:val="00842111"/>
    <w:rsid w:val="0085331F"/>
    <w:rsid w:val="00874112"/>
    <w:rsid w:val="0087581E"/>
    <w:rsid w:val="00876623"/>
    <w:rsid w:val="0089124E"/>
    <w:rsid w:val="008C487F"/>
    <w:rsid w:val="008F723F"/>
    <w:rsid w:val="00903B55"/>
    <w:rsid w:val="00911E64"/>
    <w:rsid w:val="00912AA8"/>
    <w:rsid w:val="00926B9A"/>
    <w:rsid w:val="0095633D"/>
    <w:rsid w:val="009579BD"/>
    <w:rsid w:val="00964158"/>
    <w:rsid w:val="0097348D"/>
    <w:rsid w:val="00983041"/>
    <w:rsid w:val="00995D9A"/>
    <w:rsid w:val="009A3B5D"/>
    <w:rsid w:val="009A7512"/>
    <w:rsid w:val="009E3562"/>
    <w:rsid w:val="009F0F3E"/>
    <w:rsid w:val="00A72F95"/>
    <w:rsid w:val="00AA6E28"/>
    <w:rsid w:val="00AC1F0F"/>
    <w:rsid w:val="00AE392D"/>
    <w:rsid w:val="00AF707D"/>
    <w:rsid w:val="00B02FEE"/>
    <w:rsid w:val="00B25DB8"/>
    <w:rsid w:val="00B468DB"/>
    <w:rsid w:val="00B62DAD"/>
    <w:rsid w:val="00B657C9"/>
    <w:rsid w:val="00B710E9"/>
    <w:rsid w:val="00B72038"/>
    <w:rsid w:val="00B82BCE"/>
    <w:rsid w:val="00BA7D38"/>
    <w:rsid w:val="00BB5B8F"/>
    <w:rsid w:val="00BE6A19"/>
    <w:rsid w:val="00C01680"/>
    <w:rsid w:val="00C3782B"/>
    <w:rsid w:val="00C53ADA"/>
    <w:rsid w:val="00C62BA1"/>
    <w:rsid w:val="00C64A5D"/>
    <w:rsid w:val="00C83A7B"/>
    <w:rsid w:val="00C858DE"/>
    <w:rsid w:val="00CF4AF7"/>
    <w:rsid w:val="00CF59DB"/>
    <w:rsid w:val="00CF6490"/>
    <w:rsid w:val="00CF7191"/>
    <w:rsid w:val="00D03D60"/>
    <w:rsid w:val="00D133F4"/>
    <w:rsid w:val="00D227C1"/>
    <w:rsid w:val="00D262A2"/>
    <w:rsid w:val="00D62258"/>
    <w:rsid w:val="00D66816"/>
    <w:rsid w:val="00D77EB5"/>
    <w:rsid w:val="00D82608"/>
    <w:rsid w:val="00D86CBB"/>
    <w:rsid w:val="00DA15DE"/>
    <w:rsid w:val="00DB29F6"/>
    <w:rsid w:val="00DC6244"/>
    <w:rsid w:val="00E0242D"/>
    <w:rsid w:val="00E15E0D"/>
    <w:rsid w:val="00E42934"/>
    <w:rsid w:val="00E809FC"/>
    <w:rsid w:val="00E815FA"/>
    <w:rsid w:val="00E819BC"/>
    <w:rsid w:val="00E8239F"/>
    <w:rsid w:val="00EB1920"/>
    <w:rsid w:val="00EB76E4"/>
    <w:rsid w:val="00EF4B98"/>
    <w:rsid w:val="00F13F6B"/>
    <w:rsid w:val="00F151EF"/>
    <w:rsid w:val="00F16631"/>
    <w:rsid w:val="00F35D4F"/>
    <w:rsid w:val="00F4242F"/>
    <w:rsid w:val="00F83B4C"/>
    <w:rsid w:val="00FA5EA5"/>
    <w:rsid w:val="00FC2B7A"/>
    <w:rsid w:val="00FF1F89"/>
    <w:rsid w:val="00FF459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7550"/>
  <w15:chartTrackingRefBased/>
  <w15:docId w15:val="{399C674E-0890-45F0-8D96-893D1881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40256"/>
    <w:pPr>
      <w:spacing w:after="200" w:line="276" w:lineRule="auto"/>
    </w:pPr>
  </w:style>
  <w:style w:type="paragraph" w:styleId="Pealkiri2">
    <w:name w:val="heading 2"/>
    <w:basedOn w:val="Normaallaad"/>
    <w:link w:val="Pealkiri2Mrk"/>
    <w:uiPriority w:val="9"/>
    <w:qFormat/>
    <w:rsid w:val="003B5B33"/>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3B5B33"/>
    <w:rPr>
      <w:rFonts w:ascii="Times New Roman" w:eastAsia="Times New Roman" w:hAnsi="Times New Roman" w:cs="Times New Roman"/>
      <w:b/>
      <w:bCs/>
      <w:sz w:val="36"/>
      <w:szCs w:val="36"/>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739">
      <w:bodyDiv w:val="1"/>
      <w:marLeft w:val="0"/>
      <w:marRight w:val="0"/>
      <w:marTop w:val="0"/>
      <w:marBottom w:val="0"/>
      <w:divBdr>
        <w:top w:val="none" w:sz="0" w:space="0" w:color="auto"/>
        <w:left w:val="none" w:sz="0" w:space="0" w:color="auto"/>
        <w:bottom w:val="none" w:sz="0" w:space="0" w:color="auto"/>
        <w:right w:val="none" w:sz="0" w:space="0" w:color="auto"/>
      </w:divBdr>
    </w:div>
    <w:div w:id="356321459">
      <w:bodyDiv w:val="1"/>
      <w:marLeft w:val="0"/>
      <w:marRight w:val="0"/>
      <w:marTop w:val="0"/>
      <w:marBottom w:val="0"/>
      <w:divBdr>
        <w:top w:val="none" w:sz="0" w:space="0" w:color="auto"/>
        <w:left w:val="none" w:sz="0" w:space="0" w:color="auto"/>
        <w:bottom w:val="none" w:sz="0" w:space="0" w:color="auto"/>
        <w:right w:val="none" w:sz="0" w:space="0" w:color="auto"/>
      </w:divBdr>
    </w:div>
    <w:div w:id="43701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515</Words>
  <Characters>2992</Characters>
  <Application>Microsoft Office Word</Application>
  <DocSecurity>0</DocSecurity>
  <Lines>24</Lines>
  <Paragraphs>6</Paragraphs>
  <ScaleCrop>false</ScaleCrop>
  <HeadingPairs>
    <vt:vector size="6" baseType="variant">
      <vt:variant>
        <vt:lpstr>Pealkiri</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Viktor Beresnev</cp:lastModifiedBy>
  <cp:revision>13</cp:revision>
  <cp:lastPrinted>2023-05-02T06:44:00Z</cp:lastPrinted>
  <dcterms:created xsi:type="dcterms:W3CDTF">2025-06-26T10:53:00Z</dcterms:created>
  <dcterms:modified xsi:type="dcterms:W3CDTF">2025-11-26T12:43:00Z</dcterms:modified>
</cp:coreProperties>
</file>