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977D" w14:textId="77777777" w:rsidR="009615A9" w:rsidRPr="00E1324E" w:rsidRDefault="009615A9" w:rsidP="009615A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/>
        </w:rPr>
      </w:pP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</w:p>
    <w:p w14:paraId="0DB54817" w14:textId="77777777" w:rsidR="009615A9" w:rsidRPr="00C93668" w:rsidRDefault="009615A9" w:rsidP="009615A9">
      <w:pPr>
        <w:spacing w:after="0"/>
        <w:jc w:val="center"/>
        <w:rPr>
          <w:rFonts w:ascii="Arial" w:hAnsi="Arial" w:cs="Arial"/>
          <w:b/>
          <w:sz w:val="24"/>
          <w:szCs w:val="24"/>
          <w:lang w:val="en-GB" w:eastAsia="ru-RU"/>
        </w:rPr>
      </w:pPr>
    </w:p>
    <w:p w14:paraId="7E9B5E3D" w14:textId="77777777" w:rsidR="009615A9" w:rsidRPr="00183C82" w:rsidRDefault="009615A9" w:rsidP="009615A9">
      <w:pPr>
        <w:spacing w:after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297B50BC" w14:textId="77777777" w:rsidR="009615A9" w:rsidRPr="00C93668" w:rsidRDefault="009615A9" w:rsidP="009615A9">
      <w:pPr>
        <w:spacing w:after="0"/>
        <w:jc w:val="center"/>
        <w:rPr>
          <w:rFonts w:ascii="Arial" w:hAnsi="Arial" w:cs="Arial"/>
          <w:b/>
          <w:sz w:val="28"/>
          <w:szCs w:val="28"/>
          <w:lang w:val="en-GB" w:eastAsia="ru-RU"/>
        </w:rPr>
      </w:pPr>
      <w:r w:rsidRPr="00C93668"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735C0B0E" wp14:editId="2D210748">
            <wp:simplePos x="0" y="0"/>
            <wp:positionH relativeFrom="margin">
              <wp:align>center</wp:align>
            </wp:positionH>
            <wp:positionV relativeFrom="margin">
              <wp:posOffset>-333375</wp:posOffset>
            </wp:positionV>
            <wp:extent cx="507365" cy="638810"/>
            <wp:effectExtent l="0" t="0" r="6985" b="8890"/>
            <wp:wrapSquare wrapText="bothSides"/>
            <wp:docPr id="2" name="Picture 2" descr="http://maardu.kovtp.ee/documents/820601/876887/vapp.gif/733f5de1-d0a5-4ae5-8622-54061f9c697a?t=139272646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ardu.kovtp.ee/documents/820601/876887/vapp.gif/733f5de1-d0a5-4ae5-8622-54061f9c697a?t=13927264617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93668">
        <w:rPr>
          <w:rFonts w:ascii="Arial" w:hAnsi="Arial" w:cs="Arial"/>
          <w:b/>
          <w:sz w:val="28"/>
          <w:szCs w:val="28"/>
          <w:lang w:val="en-GB" w:eastAsia="ru-RU"/>
        </w:rPr>
        <w:t>MAARDU LINNAVALITSUS</w:t>
      </w:r>
    </w:p>
    <w:p w14:paraId="7AD4F876" w14:textId="77777777" w:rsidR="009615A9" w:rsidRPr="00183C82" w:rsidRDefault="009615A9" w:rsidP="009615A9">
      <w:pPr>
        <w:spacing w:after="0"/>
        <w:jc w:val="both"/>
        <w:rPr>
          <w:rFonts w:ascii="Arial" w:hAnsi="Arial" w:cs="Arial"/>
          <w:sz w:val="24"/>
          <w:szCs w:val="24"/>
          <w:lang w:val="en-GB" w:eastAsia="ru-RU"/>
        </w:rPr>
      </w:pPr>
    </w:p>
    <w:p w14:paraId="574CC199" w14:textId="77777777" w:rsidR="009615A9" w:rsidRPr="00C93668" w:rsidRDefault="009615A9" w:rsidP="009615A9">
      <w:pPr>
        <w:spacing w:after="0"/>
        <w:jc w:val="both"/>
        <w:rPr>
          <w:rFonts w:ascii="Arial" w:hAnsi="Arial" w:cs="Arial"/>
          <w:b/>
          <w:sz w:val="24"/>
          <w:szCs w:val="24"/>
          <w:lang w:val="en-GB" w:eastAsia="ru-RU"/>
        </w:rPr>
      </w:pPr>
      <w:r w:rsidRPr="00C93668">
        <w:rPr>
          <w:rFonts w:ascii="Arial" w:hAnsi="Arial" w:cs="Arial"/>
          <w:b/>
          <w:sz w:val="24"/>
          <w:szCs w:val="24"/>
          <w:lang w:val="en-GB" w:eastAsia="ru-RU"/>
        </w:rPr>
        <w:t>KORRALDUS</w:t>
      </w:r>
    </w:p>
    <w:p w14:paraId="36ABF8CD" w14:textId="77777777" w:rsidR="009615A9" w:rsidRDefault="009615A9" w:rsidP="009615A9">
      <w:pPr>
        <w:spacing w:after="0"/>
        <w:jc w:val="both"/>
        <w:rPr>
          <w:rFonts w:ascii="Arial" w:hAnsi="Arial" w:cs="Arial"/>
          <w:sz w:val="24"/>
          <w:szCs w:val="24"/>
          <w:lang w:val="en-GB" w:eastAsia="ru-RU"/>
        </w:rPr>
      </w:pPr>
    </w:p>
    <w:p w14:paraId="7E74B1BA" w14:textId="378BFC23" w:rsidR="009615A9" w:rsidRPr="00C93668" w:rsidRDefault="009615A9" w:rsidP="009615A9">
      <w:pPr>
        <w:spacing w:after="0"/>
        <w:jc w:val="both"/>
        <w:rPr>
          <w:rFonts w:ascii="Arial" w:hAnsi="Arial" w:cs="Arial"/>
          <w:sz w:val="24"/>
          <w:szCs w:val="24"/>
          <w:lang w:val="en-GB" w:eastAsia="ru-RU"/>
        </w:rPr>
      </w:pPr>
      <w:r>
        <w:rPr>
          <w:rFonts w:ascii="Arial" w:hAnsi="Arial" w:cs="Arial"/>
          <w:sz w:val="24"/>
          <w:szCs w:val="24"/>
          <w:lang w:val="en-GB" w:eastAsia="ru-RU"/>
        </w:rPr>
        <w:t>Maardu</w:t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  <w:t xml:space="preserve">                      2026 nr</w:t>
      </w:r>
      <w:proofErr w:type="gramStart"/>
      <w:r>
        <w:rPr>
          <w:rFonts w:ascii="Arial" w:hAnsi="Arial" w:cs="Arial"/>
          <w:sz w:val="24"/>
          <w:szCs w:val="24"/>
          <w:lang w:val="en-GB" w:eastAsia="ru-RU"/>
        </w:rPr>
        <w:t>…..</w:t>
      </w:r>
      <w:proofErr w:type="gramEnd"/>
    </w:p>
    <w:p w14:paraId="5DD323EE" w14:textId="77777777" w:rsidR="009615A9" w:rsidRPr="00183C82" w:rsidRDefault="009615A9" w:rsidP="009615A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/>
        </w:rPr>
      </w:pPr>
    </w:p>
    <w:p w14:paraId="081648F1" w14:textId="77777777" w:rsidR="009615A9" w:rsidRDefault="009615A9" w:rsidP="009615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59F8F31B" w14:textId="77777777" w:rsidR="009615A9" w:rsidRDefault="009615A9" w:rsidP="009615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3E933D6F" w14:textId="752914AA" w:rsidR="009615A9" w:rsidRDefault="009615A9" w:rsidP="009615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Vana-Narva mnt 30 kinnistule </w:t>
      </w:r>
    </w:p>
    <w:p w14:paraId="31A89102" w14:textId="77777777" w:rsidR="009615A9" w:rsidRPr="00F24C28" w:rsidRDefault="009615A9" w:rsidP="009615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p</w:t>
      </w:r>
      <w:r w:rsidRPr="00F24C28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rojekteerimistingimuste määramine</w:t>
      </w: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 </w:t>
      </w:r>
    </w:p>
    <w:p w14:paraId="2ACFD0B8" w14:textId="77777777" w:rsidR="009615A9" w:rsidRPr="00F24C28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0186F844" w14:textId="77777777" w:rsidR="009615A9" w:rsidRPr="00F24C28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31EEFEE1" w14:textId="4CB795C4" w:rsidR="009615A9" w:rsidRPr="00AE507F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Maardu Linnavalitsus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ele esitati </w:t>
      </w:r>
      <w:r>
        <w:rPr>
          <w:rFonts w:ascii="Arial" w:eastAsia="Times New Roman" w:hAnsi="Arial" w:cs="Arial"/>
          <w:sz w:val="24"/>
          <w:szCs w:val="24"/>
          <w:lang w:eastAsia="et-EE"/>
        </w:rPr>
        <w:t>13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.</w:t>
      </w:r>
      <w:r>
        <w:rPr>
          <w:rFonts w:ascii="Arial" w:eastAsia="Times New Roman" w:hAnsi="Arial" w:cs="Arial"/>
          <w:sz w:val="24"/>
          <w:szCs w:val="24"/>
          <w:lang w:eastAsia="et-EE"/>
        </w:rPr>
        <w:t>04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.202</w:t>
      </w:r>
      <w:r>
        <w:rPr>
          <w:rFonts w:ascii="Arial" w:eastAsia="Times New Roman" w:hAnsi="Arial" w:cs="Arial"/>
          <w:sz w:val="24"/>
          <w:szCs w:val="24"/>
          <w:lang w:eastAsia="et-EE"/>
        </w:rPr>
        <w:t>6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ehitisregistri kaudu taotlus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nr </w:t>
      </w:r>
      <w:r w:rsidRPr="009615A9">
        <w:rPr>
          <w:rFonts w:ascii="Arial" w:eastAsia="Times New Roman" w:hAnsi="Arial" w:cs="Arial"/>
          <w:sz w:val="24"/>
          <w:szCs w:val="24"/>
          <w:lang w:eastAsia="et-EE"/>
        </w:rPr>
        <w:t>2611002/03320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projekteerimistingimuste väljastamiseks </w:t>
      </w:r>
      <w:r>
        <w:rPr>
          <w:rFonts w:ascii="Arial" w:eastAsia="Times New Roman" w:hAnsi="Arial" w:cs="Arial"/>
          <w:sz w:val="24"/>
          <w:szCs w:val="24"/>
          <w:lang w:eastAsia="et-EE"/>
        </w:rPr>
        <w:t>Vana-Narva mnt 30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kinnistule </w:t>
      </w:r>
      <w:r>
        <w:rPr>
          <w:rFonts w:ascii="Arial" w:eastAsia="Times New Roman" w:hAnsi="Arial" w:cs="Arial"/>
          <w:sz w:val="24"/>
          <w:szCs w:val="24"/>
          <w:lang w:eastAsia="et-EE"/>
        </w:rPr>
        <w:t>ajutiste ehitiste – PVC-halli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püstitamiseks.</w:t>
      </w:r>
    </w:p>
    <w:p w14:paraId="38B4BDBB" w14:textId="77777777" w:rsidR="009615A9" w:rsidRPr="00AE507F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08DF728F" w14:textId="5AA8F35A" w:rsidR="009615A9" w:rsidRPr="00AE507F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Ehitisregistri andmetel asub kinnistul </w:t>
      </w:r>
      <w:proofErr w:type="spellStart"/>
      <w:r>
        <w:rPr>
          <w:rFonts w:ascii="Arial" w:eastAsia="Times New Roman" w:hAnsi="Arial" w:cs="Arial"/>
          <w:sz w:val="24"/>
          <w:szCs w:val="24"/>
          <w:lang w:eastAsia="et-EE"/>
        </w:rPr>
        <w:t>admin</w:t>
      </w:r>
      <w:proofErr w:type="spellEnd"/>
      <w:r>
        <w:rPr>
          <w:rFonts w:ascii="Arial" w:eastAsia="Times New Roman" w:hAnsi="Arial" w:cs="Arial"/>
          <w:sz w:val="24"/>
          <w:szCs w:val="24"/>
          <w:lang w:eastAsia="et-EE"/>
        </w:rPr>
        <w:t>. hoone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 (ehitisregistri kood </w:t>
      </w:r>
      <w:r w:rsidRPr="009615A9">
        <w:rPr>
          <w:rFonts w:ascii="Arial" w:eastAsia="Times New Roman" w:hAnsi="Arial" w:cs="Arial"/>
          <w:sz w:val="24"/>
          <w:szCs w:val="24"/>
          <w:lang w:eastAsia="et-EE"/>
        </w:rPr>
        <w:t>120254719</w:t>
      </w:r>
      <w:r>
        <w:rPr>
          <w:rFonts w:ascii="Arial" w:eastAsia="Times New Roman" w:hAnsi="Arial" w:cs="Arial"/>
          <w:sz w:val="24"/>
          <w:szCs w:val="24"/>
          <w:lang w:eastAsia="et-EE"/>
        </w:rPr>
        <w:t>, ehitisealune pind 264 m</w:t>
      </w:r>
      <w:r w:rsidRPr="00A22EF2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>)</w:t>
      </w:r>
      <w:r>
        <w:rPr>
          <w:rFonts w:ascii="Arial" w:eastAsia="Times New Roman" w:hAnsi="Arial" w:cs="Arial"/>
          <w:sz w:val="24"/>
          <w:szCs w:val="24"/>
          <w:lang w:eastAsia="et-EE"/>
        </w:rPr>
        <w:t>, laohoone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 (ehitisregistri kood </w:t>
      </w:r>
      <w:r w:rsidRPr="009615A9">
        <w:rPr>
          <w:rFonts w:ascii="Arial" w:eastAsia="Times New Roman" w:hAnsi="Arial" w:cs="Arial"/>
          <w:sz w:val="24"/>
          <w:szCs w:val="24"/>
          <w:lang w:eastAsia="et-EE"/>
        </w:rPr>
        <w:t>120254706</w:t>
      </w:r>
      <w:r>
        <w:rPr>
          <w:rFonts w:ascii="Arial" w:eastAsia="Times New Roman" w:hAnsi="Arial" w:cs="Arial"/>
          <w:sz w:val="24"/>
          <w:szCs w:val="24"/>
          <w:lang w:eastAsia="et-EE"/>
        </w:rPr>
        <w:t>, ehitisealune pind 7238 m</w:t>
      </w:r>
      <w:r w:rsidRPr="00A22EF2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>)</w:t>
      </w:r>
      <w:r>
        <w:rPr>
          <w:rFonts w:ascii="Arial" w:eastAsia="Times New Roman" w:hAnsi="Arial" w:cs="Arial"/>
          <w:sz w:val="24"/>
          <w:szCs w:val="24"/>
          <w:lang w:eastAsia="et-EE"/>
        </w:rPr>
        <w:t>, ladu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 (ehitisregistri kood </w:t>
      </w:r>
      <w:r w:rsidR="00274279" w:rsidRPr="00274279">
        <w:rPr>
          <w:rFonts w:ascii="Arial" w:eastAsia="Times New Roman" w:hAnsi="Arial" w:cs="Arial"/>
          <w:sz w:val="24"/>
          <w:szCs w:val="24"/>
          <w:lang w:eastAsia="et-EE"/>
        </w:rPr>
        <w:t>120254694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, ehitisealune pind </w:t>
      </w:r>
      <w:r w:rsidR="00274279">
        <w:rPr>
          <w:rFonts w:ascii="Arial" w:eastAsia="Times New Roman" w:hAnsi="Arial" w:cs="Arial"/>
          <w:sz w:val="24"/>
          <w:szCs w:val="24"/>
          <w:lang w:eastAsia="et-EE"/>
        </w:rPr>
        <w:t>1343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 w:rsidRPr="00A22EF2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>)</w:t>
      </w:r>
      <w:r>
        <w:rPr>
          <w:rFonts w:ascii="Arial" w:eastAsia="Times New Roman" w:hAnsi="Arial" w:cs="Arial"/>
          <w:sz w:val="24"/>
          <w:szCs w:val="24"/>
          <w:lang w:eastAsia="et-EE"/>
        </w:rPr>
        <w:t>, ladu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 (ehitisregistri kood </w:t>
      </w:r>
      <w:r w:rsidR="00274279" w:rsidRPr="00274279">
        <w:rPr>
          <w:rFonts w:ascii="Arial" w:eastAsia="Times New Roman" w:hAnsi="Arial" w:cs="Arial"/>
          <w:sz w:val="24"/>
          <w:szCs w:val="24"/>
          <w:lang w:eastAsia="et-EE"/>
        </w:rPr>
        <w:t>120254700</w:t>
      </w:r>
      <w:r>
        <w:rPr>
          <w:rFonts w:ascii="Arial" w:eastAsia="Times New Roman" w:hAnsi="Arial" w:cs="Arial"/>
          <w:sz w:val="24"/>
          <w:szCs w:val="24"/>
          <w:lang w:eastAsia="et-EE"/>
        </w:rPr>
        <w:t>, ehitisealune pind 1</w:t>
      </w:r>
      <w:r w:rsidR="00274279">
        <w:rPr>
          <w:rFonts w:ascii="Arial" w:eastAsia="Times New Roman" w:hAnsi="Arial" w:cs="Arial"/>
          <w:sz w:val="24"/>
          <w:szCs w:val="24"/>
          <w:lang w:eastAsia="et-EE"/>
        </w:rPr>
        <w:t>145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 w:rsidRPr="00A22EF2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>)</w:t>
      </w:r>
      <w:r>
        <w:rPr>
          <w:rFonts w:ascii="Arial" w:eastAsia="Times New Roman" w:hAnsi="Arial" w:cs="Arial"/>
          <w:sz w:val="24"/>
          <w:szCs w:val="24"/>
          <w:lang w:eastAsia="et-EE"/>
        </w:rPr>
        <w:t>, ladu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 (ehitisregistri kood </w:t>
      </w:r>
      <w:r w:rsidR="00274279" w:rsidRPr="00274279">
        <w:rPr>
          <w:rFonts w:ascii="Arial" w:eastAsia="Times New Roman" w:hAnsi="Arial" w:cs="Arial"/>
          <w:sz w:val="24"/>
          <w:szCs w:val="24"/>
          <w:lang w:eastAsia="et-EE"/>
        </w:rPr>
        <w:t>120254704</w:t>
      </w:r>
      <w:r>
        <w:rPr>
          <w:rFonts w:ascii="Arial" w:eastAsia="Times New Roman" w:hAnsi="Arial" w:cs="Arial"/>
          <w:sz w:val="24"/>
          <w:szCs w:val="24"/>
          <w:lang w:eastAsia="et-EE"/>
        </w:rPr>
        <w:t>, ehitisealune pind 1</w:t>
      </w:r>
      <w:r w:rsidR="00274279">
        <w:rPr>
          <w:rFonts w:ascii="Arial" w:eastAsia="Times New Roman" w:hAnsi="Arial" w:cs="Arial"/>
          <w:sz w:val="24"/>
          <w:szCs w:val="24"/>
          <w:lang w:eastAsia="et-EE"/>
        </w:rPr>
        <w:t>069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 w:rsidRPr="00A22EF2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>)</w:t>
      </w:r>
      <w:r>
        <w:rPr>
          <w:rFonts w:ascii="Arial" w:eastAsia="Times New Roman" w:hAnsi="Arial" w:cs="Arial"/>
          <w:sz w:val="24"/>
          <w:szCs w:val="24"/>
          <w:lang w:eastAsia="et-EE"/>
        </w:rPr>
        <w:t>, ladu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 (ehitisregistri kood </w:t>
      </w:r>
      <w:r w:rsidR="00274279" w:rsidRPr="00274279">
        <w:rPr>
          <w:rFonts w:ascii="Arial" w:eastAsia="Times New Roman" w:hAnsi="Arial" w:cs="Arial"/>
          <w:sz w:val="24"/>
          <w:szCs w:val="24"/>
          <w:lang w:eastAsia="et-EE"/>
        </w:rPr>
        <w:t>120254708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, ehitisealune pind </w:t>
      </w:r>
      <w:r w:rsidR="00274279">
        <w:rPr>
          <w:rFonts w:ascii="Arial" w:eastAsia="Times New Roman" w:hAnsi="Arial" w:cs="Arial"/>
          <w:sz w:val="24"/>
          <w:szCs w:val="24"/>
          <w:lang w:eastAsia="et-EE"/>
        </w:rPr>
        <w:t>2216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 w:rsidRPr="00A22EF2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>)</w:t>
      </w:r>
      <w:r>
        <w:rPr>
          <w:rFonts w:ascii="Arial" w:eastAsia="Times New Roman" w:hAnsi="Arial" w:cs="Arial"/>
          <w:sz w:val="24"/>
          <w:szCs w:val="24"/>
          <w:lang w:eastAsia="et-EE"/>
        </w:rPr>
        <w:t>, ladu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 (ehitisregistri kood </w:t>
      </w:r>
      <w:r w:rsidR="00274279" w:rsidRPr="00274279">
        <w:rPr>
          <w:rFonts w:ascii="Arial" w:eastAsia="Times New Roman" w:hAnsi="Arial" w:cs="Arial"/>
          <w:sz w:val="24"/>
          <w:szCs w:val="24"/>
          <w:lang w:eastAsia="et-EE"/>
        </w:rPr>
        <w:t>120254711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, ehitisealune pind </w:t>
      </w:r>
      <w:r w:rsidR="00274279">
        <w:rPr>
          <w:rFonts w:ascii="Arial" w:eastAsia="Times New Roman" w:hAnsi="Arial" w:cs="Arial"/>
          <w:sz w:val="24"/>
          <w:szCs w:val="24"/>
          <w:lang w:eastAsia="et-EE"/>
        </w:rPr>
        <w:t>2333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 w:rsidRPr="00A22EF2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>)</w:t>
      </w:r>
      <w:r>
        <w:rPr>
          <w:rFonts w:ascii="Arial" w:eastAsia="Times New Roman" w:hAnsi="Arial" w:cs="Arial"/>
          <w:sz w:val="24"/>
          <w:szCs w:val="24"/>
          <w:lang w:eastAsia="et-EE"/>
        </w:rPr>
        <w:t>, ladu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 (ehitisregistri kood </w:t>
      </w:r>
      <w:r w:rsidR="00274279" w:rsidRPr="00274279">
        <w:rPr>
          <w:rFonts w:ascii="Arial" w:eastAsia="Times New Roman" w:hAnsi="Arial" w:cs="Arial"/>
          <w:sz w:val="24"/>
          <w:szCs w:val="24"/>
          <w:lang w:eastAsia="et-EE"/>
        </w:rPr>
        <w:t>120254713</w:t>
      </w:r>
      <w:r>
        <w:rPr>
          <w:rFonts w:ascii="Arial" w:eastAsia="Times New Roman" w:hAnsi="Arial" w:cs="Arial"/>
          <w:sz w:val="24"/>
          <w:szCs w:val="24"/>
          <w:lang w:eastAsia="et-EE"/>
        </w:rPr>
        <w:t>, ehitisealune pind 2</w:t>
      </w:r>
      <w:r w:rsidR="00274279">
        <w:rPr>
          <w:rFonts w:ascii="Arial" w:eastAsia="Times New Roman" w:hAnsi="Arial" w:cs="Arial"/>
          <w:sz w:val="24"/>
          <w:szCs w:val="24"/>
          <w:lang w:eastAsia="et-EE"/>
        </w:rPr>
        <w:t>426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 w:rsidRPr="00A22EF2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>)</w:t>
      </w:r>
      <w:r>
        <w:rPr>
          <w:rFonts w:ascii="Arial" w:eastAsia="Times New Roman" w:hAnsi="Arial" w:cs="Arial"/>
          <w:sz w:val="24"/>
          <w:szCs w:val="24"/>
          <w:lang w:eastAsia="et-EE"/>
        </w:rPr>
        <w:t>, ladu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 (ehitisregistri kood </w:t>
      </w:r>
      <w:r w:rsidR="006D0BD0" w:rsidRPr="006D0BD0">
        <w:rPr>
          <w:rFonts w:ascii="Arial" w:eastAsia="Times New Roman" w:hAnsi="Arial" w:cs="Arial"/>
          <w:sz w:val="24"/>
          <w:szCs w:val="24"/>
          <w:lang w:eastAsia="et-EE"/>
        </w:rPr>
        <w:t>120254715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, ehitisealune pind </w:t>
      </w:r>
      <w:r w:rsidR="00274279">
        <w:rPr>
          <w:rFonts w:ascii="Arial" w:eastAsia="Times New Roman" w:hAnsi="Arial" w:cs="Arial"/>
          <w:sz w:val="24"/>
          <w:szCs w:val="24"/>
          <w:lang w:eastAsia="et-EE"/>
        </w:rPr>
        <w:t>495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 w:rsidRPr="00A22EF2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>)</w:t>
      </w:r>
      <w:r>
        <w:rPr>
          <w:rFonts w:ascii="Arial" w:eastAsia="Times New Roman" w:hAnsi="Arial" w:cs="Arial"/>
          <w:sz w:val="24"/>
          <w:szCs w:val="24"/>
          <w:lang w:eastAsia="et-EE"/>
        </w:rPr>
        <w:t>, ladu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 (ehitisregistri kood </w:t>
      </w:r>
      <w:r w:rsidR="006D0BD0" w:rsidRPr="006D0BD0">
        <w:rPr>
          <w:rFonts w:ascii="Arial" w:eastAsia="Times New Roman" w:hAnsi="Arial" w:cs="Arial"/>
          <w:sz w:val="24"/>
          <w:szCs w:val="24"/>
          <w:lang w:eastAsia="et-EE"/>
        </w:rPr>
        <w:t>120254717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, ehitisealune pind </w:t>
      </w:r>
      <w:r w:rsidR="00274279">
        <w:rPr>
          <w:rFonts w:ascii="Arial" w:eastAsia="Times New Roman" w:hAnsi="Arial" w:cs="Arial"/>
          <w:sz w:val="24"/>
          <w:szCs w:val="24"/>
          <w:lang w:eastAsia="et-EE"/>
        </w:rPr>
        <w:t>408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 w:rsidRPr="00A22EF2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>)</w:t>
      </w:r>
      <w:r>
        <w:rPr>
          <w:rFonts w:ascii="Arial" w:eastAsia="Times New Roman" w:hAnsi="Arial" w:cs="Arial"/>
          <w:sz w:val="24"/>
          <w:szCs w:val="24"/>
          <w:lang w:eastAsia="et-EE"/>
        </w:rPr>
        <w:t>, ladu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 (ehitisregistri kood </w:t>
      </w:r>
      <w:r w:rsidR="006D0BD0" w:rsidRPr="006D0BD0">
        <w:rPr>
          <w:rFonts w:ascii="Arial" w:eastAsia="Times New Roman" w:hAnsi="Arial" w:cs="Arial"/>
          <w:sz w:val="24"/>
          <w:szCs w:val="24"/>
          <w:lang w:eastAsia="et-EE"/>
        </w:rPr>
        <w:t>120254718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, ehitisealune pind </w:t>
      </w:r>
      <w:r w:rsidR="00274279">
        <w:rPr>
          <w:rFonts w:ascii="Arial" w:eastAsia="Times New Roman" w:hAnsi="Arial" w:cs="Arial"/>
          <w:sz w:val="24"/>
          <w:szCs w:val="24"/>
          <w:lang w:eastAsia="et-EE"/>
        </w:rPr>
        <w:t>925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 w:rsidRPr="00A22EF2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>)</w:t>
      </w:r>
      <w:r>
        <w:rPr>
          <w:rFonts w:ascii="Arial" w:eastAsia="Times New Roman" w:hAnsi="Arial" w:cs="Arial"/>
          <w:sz w:val="24"/>
          <w:szCs w:val="24"/>
          <w:lang w:eastAsia="et-EE"/>
        </w:rPr>
        <w:t>. K</w:t>
      </w:r>
      <w:r w:rsidRPr="00E07492">
        <w:rPr>
          <w:rFonts w:ascii="Arial" w:eastAsia="Times New Roman" w:hAnsi="Arial" w:cs="Arial"/>
          <w:sz w:val="24"/>
          <w:szCs w:val="24"/>
          <w:lang w:eastAsia="et-EE"/>
        </w:rPr>
        <w:t xml:space="preserve">innistu omanik </w:t>
      </w:r>
      <w:r>
        <w:rPr>
          <w:rFonts w:ascii="Arial" w:eastAsia="Times New Roman" w:hAnsi="Arial" w:cs="Arial"/>
          <w:sz w:val="24"/>
          <w:szCs w:val="24"/>
          <w:lang w:eastAsia="et-EE"/>
        </w:rPr>
        <w:t>soovib seadustada kinnistule püstitatud ajutised ehitised – kaarhalli ja viilhalli viieks aastaks.</w:t>
      </w:r>
      <w:r w:rsidRPr="00E07492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>Ajutiste ehtiste asukohad kinnistul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on näidatud korralduse lisas 2. Maardu Linnavolikogu 31.01.2023 otsusega nr 42 kehtestatud Maardu linna üldplaneeringu kohaselt on </w:t>
      </w:r>
      <w:r>
        <w:rPr>
          <w:rFonts w:ascii="Arial" w:eastAsia="Times New Roman" w:hAnsi="Arial" w:cs="Arial"/>
          <w:sz w:val="24"/>
          <w:szCs w:val="24"/>
          <w:lang w:eastAsia="et-EE"/>
        </w:rPr>
        <w:t>Vana-Narva mnt 27b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asuv kinnistu (katastritunnus </w:t>
      </w:r>
      <w:r w:rsidRPr="00E56695">
        <w:rPr>
          <w:rFonts w:ascii="Arial" w:eastAsia="Times New Roman" w:hAnsi="Arial" w:cs="Arial"/>
          <w:sz w:val="24"/>
          <w:szCs w:val="24"/>
          <w:lang w:eastAsia="et-EE"/>
        </w:rPr>
        <w:t>44604:002:0023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pindala on </w:t>
      </w:r>
      <w:r>
        <w:rPr>
          <w:rFonts w:ascii="Arial" w:eastAsia="Times New Roman" w:hAnsi="Arial" w:cs="Arial"/>
          <w:sz w:val="24"/>
          <w:szCs w:val="24"/>
          <w:lang w:eastAsia="et-EE"/>
        </w:rPr>
        <w:t>6109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 w:rsidRPr="00AE507F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sihtotstarve </w:t>
      </w:r>
      <w:r>
        <w:rPr>
          <w:rFonts w:ascii="Arial" w:eastAsia="Times New Roman" w:hAnsi="Arial" w:cs="Arial"/>
          <w:sz w:val="24"/>
          <w:szCs w:val="24"/>
          <w:lang w:eastAsia="et-EE"/>
        </w:rPr>
        <w:t>tootmismaa 100%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) tiheasustusalas ning detailplaneeringu koostamise kohustusega äri ja tootmise maa-ala </w:t>
      </w:r>
      <w:proofErr w:type="spellStart"/>
      <w:r w:rsidRPr="00AE507F">
        <w:rPr>
          <w:rFonts w:ascii="Arial" w:eastAsia="Times New Roman" w:hAnsi="Arial" w:cs="Arial"/>
          <w:sz w:val="24"/>
          <w:szCs w:val="24"/>
          <w:lang w:eastAsia="et-EE"/>
        </w:rPr>
        <w:t>segafunktsiooniga</w:t>
      </w:r>
      <w:proofErr w:type="spellEnd"/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alal.</w:t>
      </w:r>
    </w:p>
    <w:p w14:paraId="7F3A9BFB" w14:textId="77777777" w:rsidR="009615A9" w:rsidRPr="00AE507F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067EE9B1" w14:textId="77777777" w:rsidR="009615A9" w:rsidRPr="005253EC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5253EC">
        <w:rPr>
          <w:rFonts w:ascii="Arial" w:eastAsia="Times New Roman" w:hAnsi="Arial" w:cs="Arial"/>
          <w:sz w:val="24"/>
          <w:szCs w:val="24"/>
          <w:lang w:eastAsia="et-EE"/>
        </w:rPr>
        <w:t xml:space="preserve">Planeerimisseaduse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(edaspidi </w:t>
      </w:r>
      <w:proofErr w:type="spellStart"/>
      <w:r>
        <w:rPr>
          <w:rFonts w:ascii="Arial" w:eastAsia="Times New Roman" w:hAnsi="Arial" w:cs="Arial"/>
          <w:sz w:val="24"/>
          <w:szCs w:val="24"/>
          <w:lang w:eastAsia="et-EE"/>
        </w:rPr>
        <w:t>PlanS</w:t>
      </w:r>
      <w:proofErr w:type="spellEnd"/>
      <w:r>
        <w:rPr>
          <w:rFonts w:ascii="Arial" w:eastAsia="Times New Roman" w:hAnsi="Arial" w:cs="Arial"/>
          <w:sz w:val="24"/>
          <w:szCs w:val="24"/>
          <w:lang w:eastAsia="et-EE"/>
        </w:rPr>
        <w:t xml:space="preserve">) </w:t>
      </w:r>
      <w:r w:rsidRPr="005253EC">
        <w:rPr>
          <w:rFonts w:ascii="Arial" w:eastAsia="Times New Roman" w:hAnsi="Arial" w:cs="Arial"/>
          <w:sz w:val="24"/>
          <w:szCs w:val="24"/>
          <w:lang w:eastAsia="et-EE"/>
        </w:rPr>
        <w:t xml:space="preserve">§ 125 lõike </w:t>
      </w:r>
      <w:r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Pr="005253EC">
        <w:rPr>
          <w:rFonts w:ascii="Arial" w:eastAsia="Times New Roman" w:hAnsi="Arial" w:cs="Arial"/>
          <w:sz w:val="24"/>
          <w:szCs w:val="24"/>
          <w:lang w:eastAsia="et-EE"/>
        </w:rPr>
        <w:t xml:space="preserve"> kohaselt </w:t>
      </w:r>
      <w:r>
        <w:rPr>
          <w:rFonts w:ascii="Arial" w:eastAsia="Times New Roman" w:hAnsi="Arial" w:cs="Arial"/>
          <w:sz w:val="24"/>
          <w:szCs w:val="24"/>
          <w:lang w:eastAsia="et-EE"/>
        </w:rPr>
        <w:t>ei ole</w:t>
      </w:r>
      <w:r w:rsidRPr="005253EC">
        <w:rPr>
          <w:rFonts w:ascii="Arial" w:eastAsia="Times New Roman" w:hAnsi="Arial" w:cs="Arial"/>
          <w:sz w:val="24"/>
          <w:szCs w:val="24"/>
          <w:lang w:eastAsia="et-EE"/>
        </w:rPr>
        <w:t xml:space="preserve"> detailplaneeringu koostamine nõutav </w:t>
      </w:r>
      <w:r w:rsidRPr="00694339">
        <w:rPr>
          <w:rFonts w:ascii="Arial" w:eastAsia="Times New Roman" w:hAnsi="Arial" w:cs="Arial"/>
          <w:sz w:val="24"/>
          <w:szCs w:val="24"/>
          <w:lang w:eastAsia="et-EE"/>
        </w:rPr>
        <w:t>ehitusseadustikus sätestatud ajutise ehitise püstitamiseks</w:t>
      </w:r>
      <w:r w:rsidRPr="005253EC"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4DD7E85E" w14:textId="77777777" w:rsidR="009615A9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6EFA3969" w14:textId="77777777" w:rsidR="009615A9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511F45">
        <w:rPr>
          <w:rFonts w:ascii="Arial" w:eastAsia="Times New Roman" w:hAnsi="Arial" w:cs="Arial"/>
          <w:sz w:val="24"/>
          <w:szCs w:val="24"/>
          <w:lang w:eastAsia="et-EE"/>
        </w:rPr>
        <w:t xml:space="preserve">Ehitusseadustiku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(edaspidi </w:t>
      </w:r>
      <w:proofErr w:type="spellStart"/>
      <w:r>
        <w:rPr>
          <w:rFonts w:ascii="Arial" w:eastAsia="Times New Roman" w:hAnsi="Arial" w:cs="Arial"/>
          <w:sz w:val="24"/>
          <w:szCs w:val="24"/>
          <w:lang w:eastAsia="et-EE"/>
        </w:rPr>
        <w:t>EhS</w:t>
      </w:r>
      <w:proofErr w:type="spellEnd"/>
      <w:r>
        <w:rPr>
          <w:rFonts w:ascii="Arial" w:eastAsia="Times New Roman" w:hAnsi="Arial" w:cs="Arial"/>
          <w:sz w:val="24"/>
          <w:szCs w:val="24"/>
          <w:lang w:eastAsia="et-EE"/>
        </w:rPr>
        <w:t xml:space="preserve">) 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 xml:space="preserve">§ 26 lg </w:t>
      </w:r>
      <w:r>
        <w:rPr>
          <w:rFonts w:ascii="Arial" w:eastAsia="Times New Roman" w:hAnsi="Arial" w:cs="Arial"/>
          <w:sz w:val="24"/>
          <w:szCs w:val="24"/>
          <w:lang w:eastAsia="et-EE"/>
        </w:rPr>
        <w:t>1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 xml:space="preserve"> kohaselt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on projekteerimistingimused vajalikud </w:t>
      </w:r>
      <w:r w:rsidRPr="008D68D9">
        <w:rPr>
          <w:rFonts w:ascii="Arial" w:eastAsia="Times New Roman" w:hAnsi="Arial" w:cs="Arial"/>
          <w:sz w:val="24"/>
          <w:szCs w:val="24"/>
          <w:lang w:eastAsia="et-EE"/>
        </w:rPr>
        <w:t>ehitusloakohustusliku hoone ehitusprojekti koostamiseks, kui puudub detailplaneeringu koostamise kohustus.</w:t>
      </w:r>
    </w:p>
    <w:p w14:paraId="10795421" w14:textId="77777777" w:rsidR="009615A9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199D2785" w14:textId="77777777" w:rsidR="009615A9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t-EE"/>
        </w:rPr>
        <w:t>EhS</w:t>
      </w:r>
      <w:proofErr w:type="spellEnd"/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>§ 26 lg 2 kohaselt väljastatakse projekteerimistingimused hoone püstitamiseks</w:t>
      </w:r>
      <w:r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3D01CF44" w14:textId="77777777" w:rsidR="009615A9" w:rsidRPr="00AE507F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09793527" w14:textId="4DE724AA" w:rsidR="009615A9" w:rsidRPr="00CC6E37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Käesoleva korraldusega nähakse ette tingimused </w:t>
      </w:r>
      <w:r>
        <w:rPr>
          <w:rFonts w:ascii="Arial" w:eastAsia="Times New Roman" w:hAnsi="Arial" w:cs="Arial"/>
          <w:sz w:val="24"/>
          <w:szCs w:val="24"/>
          <w:lang w:eastAsia="et-EE"/>
        </w:rPr>
        <w:t>ajutiste ehitiste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püstitamiseks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Arvestades, et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Vana-Narva mnt 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30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kinnistu paikneb </w:t>
      </w:r>
      <w:r>
        <w:rPr>
          <w:rFonts w:ascii="Arial" w:eastAsia="Times New Roman" w:hAnsi="Arial" w:cs="Arial"/>
          <w:sz w:val="24"/>
          <w:szCs w:val="24"/>
          <w:lang w:eastAsia="et-EE"/>
        </w:rPr>
        <w:t>Vana-Narva mnt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>tööstus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piirkonna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idapoolses 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>osas ning on ümbritsetud kinnistutega, kus asu</w:t>
      </w:r>
      <w:r>
        <w:rPr>
          <w:rFonts w:ascii="Arial" w:eastAsia="Times New Roman" w:hAnsi="Arial" w:cs="Arial"/>
          <w:sz w:val="24"/>
          <w:szCs w:val="24"/>
          <w:lang w:eastAsia="et-EE"/>
        </w:rPr>
        <w:t>b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va</w:t>
      </w:r>
      <w:r>
        <w:rPr>
          <w:rFonts w:ascii="Arial" w:eastAsia="Times New Roman" w:hAnsi="Arial" w:cs="Arial"/>
          <w:sz w:val="24"/>
          <w:szCs w:val="24"/>
          <w:lang w:eastAsia="et-EE"/>
        </w:rPr>
        <w:t>ldav osa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>äri- ja tootmishooneid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>, on kinnistu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le 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PVC-halli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püstitamine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kooskõlas piirkonna 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lastRenderedPageBreak/>
        <w:t xml:space="preserve">väljakujunenud keskkonnaga. Projekteerimistingimuste alusel kavandatav ehitis ei riiva kolmanda isiku õigusi.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Ajutise ehitise 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püstitamine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ei piira naaberkinnistute kasutamist ega kahjusta avalikku ruumi, vaid aitab kaasa piirkonna arengule, suurendades kinnistu kasutusvõimalusi funktsionaalses mõttes.</w:t>
      </w:r>
    </w:p>
    <w:p w14:paraId="09F8DDA8" w14:textId="77777777" w:rsidR="009615A9" w:rsidRPr="00CC6E37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2B5C2A42" w14:textId="77777777" w:rsidR="009615A9" w:rsidRPr="00AE507F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CC6E37">
        <w:rPr>
          <w:rFonts w:ascii="Arial" w:eastAsia="Times New Roman" w:hAnsi="Arial" w:cs="Arial"/>
          <w:sz w:val="24"/>
          <w:szCs w:val="24"/>
          <w:lang w:eastAsia="et-EE"/>
        </w:rPr>
        <w:t>Kavandatav tegevus on kooskõlas Maardu linna üldplaneeringuga, mis näeb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ette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>Vana-Narva mnt tööstuspiirkonnas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äri- ja tootmishoonete </w:t>
      </w:r>
      <w:r>
        <w:rPr>
          <w:rFonts w:ascii="Arial" w:eastAsia="Times New Roman" w:hAnsi="Arial" w:cs="Arial"/>
          <w:sz w:val="24"/>
          <w:szCs w:val="24"/>
          <w:lang w:eastAsia="et-EE"/>
        </w:rPr>
        <w:t>püstitamist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09CDF09C" w14:textId="77777777" w:rsidR="009615A9" w:rsidRPr="00AE507F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3C9440DA" w14:textId="7E383167" w:rsidR="009615A9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proofErr w:type="spellStart"/>
      <w:r w:rsidRPr="00AE507F">
        <w:rPr>
          <w:rFonts w:ascii="Arial" w:eastAsia="Times New Roman" w:hAnsi="Arial" w:cs="Arial"/>
          <w:sz w:val="24"/>
          <w:szCs w:val="24"/>
          <w:lang w:eastAsia="et-EE"/>
        </w:rPr>
        <w:t>Eh</w:t>
      </w:r>
      <w:r>
        <w:rPr>
          <w:rFonts w:ascii="Arial" w:eastAsia="Times New Roman" w:hAnsi="Arial" w:cs="Arial"/>
          <w:sz w:val="24"/>
          <w:szCs w:val="24"/>
          <w:lang w:eastAsia="et-EE"/>
        </w:rPr>
        <w:t>S</w:t>
      </w:r>
      <w:proofErr w:type="spellEnd"/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§ 31 lg 1 kohaselt tuleb projekteerimistingimuste andmise menetlus korraldada avatud menetlusena.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Vana-Narva mnt 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30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kinnistu projekteerimistingimuste eelnõu avalikust väljapanekust teatati Maardu kodulehel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D917A8">
        <w:rPr>
          <w:rFonts w:ascii="Arial" w:eastAsia="Times New Roman" w:hAnsi="Arial" w:cs="Arial"/>
          <w:sz w:val="24"/>
          <w:szCs w:val="24"/>
          <w:lang w:eastAsia="et-EE"/>
        </w:rPr>
        <w:t>04</w:t>
      </w:r>
      <w:r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0</w:t>
      </w:r>
      <w:r w:rsidR="00D917A8">
        <w:rPr>
          <w:rFonts w:ascii="Arial" w:eastAsia="Times New Roman" w:hAnsi="Arial" w:cs="Arial"/>
          <w:sz w:val="24"/>
          <w:szCs w:val="24"/>
          <w:lang w:eastAsia="et-EE"/>
        </w:rPr>
        <w:t>5</w:t>
      </w:r>
      <w:r>
        <w:rPr>
          <w:rFonts w:ascii="Arial" w:eastAsia="Times New Roman" w:hAnsi="Arial" w:cs="Arial"/>
          <w:sz w:val="24"/>
          <w:szCs w:val="24"/>
          <w:lang w:eastAsia="et-EE"/>
        </w:rPr>
        <w:t>.202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6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ja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kohalikus ajalehes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Maardu Panoraam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30.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04</w:t>
      </w:r>
      <w:r>
        <w:rPr>
          <w:rFonts w:ascii="Arial" w:eastAsia="Times New Roman" w:hAnsi="Arial" w:cs="Arial"/>
          <w:sz w:val="24"/>
          <w:szCs w:val="24"/>
          <w:lang w:eastAsia="et-EE"/>
        </w:rPr>
        <w:t>.202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6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. Avaliku väljapaneku jooksul </w:t>
      </w:r>
      <w:r w:rsidR="00D917A8">
        <w:rPr>
          <w:rFonts w:ascii="Arial" w:eastAsia="Times New Roman" w:hAnsi="Arial" w:cs="Arial"/>
          <w:sz w:val="24"/>
          <w:szCs w:val="24"/>
          <w:lang w:eastAsia="et-EE"/>
        </w:rPr>
        <w:t>04</w:t>
      </w:r>
      <w:r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0</w:t>
      </w:r>
      <w:r w:rsidR="00D917A8">
        <w:rPr>
          <w:rFonts w:ascii="Arial" w:eastAsia="Times New Roman" w:hAnsi="Arial" w:cs="Arial"/>
          <w:sz w:val="24"/>
          <w:szCs w:val="24"/>
          <w:lang w:eastAsia="et-EE"/>
        </w:rPr>
        <w:t>5</w:t>
      </w:r>
      <w:r>
        <w:rPr>
          <w:rFonts w:ascii="Arial" w:eastAsia="Times New Roman" w:hAnsi="Arial" w:cs="Arial"/>
          <w:sz w:val="24"/>
          <w:szCs w:val="24"/>
          <w:lang w:eastAsia="et-EE"/>
        </w:rPr>
        <w:t>.-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1</w:t>
      </w:r>
      <w:r w:rsidR="00D917A8">
        <w:rPr>
          <w:rFonts w:ascii="Arial" w:eastAsia="Times New Roman" w:hAnsi="Arial" w:cs="Arial"/>
          <w:sz w:val="24"/>
          <w:szCs w:val="24"/>
          <w:lang w:eastAsia="et-EE"/>
        </w:rPr>
        <w:t>3</w:t>
      </w:r>
      <w:r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05</w:t>
      </w:r>
      <w:r>
        <w:rPr>
          <w:rFonts w:ascii="Arial" w:eastAsia="Times New Roman" w:hAnsi="Arial" w:cs="Arial"/>
          <w:sz w:val="24"/>
          <w:szCs w:val="24"/>
          <w:lang w:eastAsia="et-EE"/>
        </w:rPr>
        <w:t>.202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6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507B5F" w:rsidRPr="00507B5F">
        <w:rPr>
          <w:rFonts w:ascii="Arial" w:eastAsia="Times New Roman" w:hAnsi="Arial" w:cs="Arial"/>
          <w:sz w:val="24"/>
          <w:szCs w:val="24"/>
          <w:lang w:eastAsia="et-EE"/>
        </w:rPr>
        <w:t>ei ole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 xml:space="preserve"> projekteerimistingimuste eelnõu osas</w:t>
      </w:r>
      <w:r w:rsidR="00507B5F" w:rsidRPr="00507B5F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 xml:space="preserve">kirjalikke </w:t>
      </w:r>
      <w:r w:rsidR="00507B5F" w:rsidRPr="00507B5F">
        <w:rPr>
          <w:rFonts w:ascii="Arial" w:eastAsia="Times New Roman" w:hAnsi="Arial" w:cs="Arial"/>
          <w:sz w:val="24"/>
          <w:szCs w:val="24"/>
          <w:lang w:eastAsia="et-EE"/>
        </w:rPr>
        <w:t>seisukohti esitatud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507B5F" w:rsidRPr="00507B5F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</w:p>
    <w:p w14:paraId="1E88BD2B" w14:textId="77777777" w:rsidR="009615A9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7ECDE984" w14:textId="18B709DE" w:rsidR="009615A9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 xml:space="preserve">Vana-Narva mnt 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30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asuvale kinnistule määratavad projekteerimistingimused on </w:t>
      </w:r>
      <w:r>
        <w:rPr>
          <w:rFonts w:ascii="Arial" w:eastAsia="Times New Roman" w:hAnsi="Arial" w:cs="Arial"/>
          <w:sz w:val="24"/>
          <w:szCs w:val="24"/>
          <w:lang w:eastAsia="et-EE"/>
        </w:rPr>
        <w:t>saadetud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naaberkinnistute omanikele arvamuse avaldamiseks</w:t>
      </w:r>
      <w:r w:rsidR="002A0E9A">
        <w:rPr>
          <w:rFonts w:ascii="Arial" w:eastAsia="Times New Roman" w:hAnsi="Arial" w:cs="Arial"/>
          <w:sz w:val="24"/>
          <w:szCs w:val="24"/>
          <w:lang w:eastAsia="et-EE"/>
        </w:rPr>
        <w:t xml:space="preserve"> ja Transpordiametile kooskõlastamiseks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D917A8">
        <w:rPr>
          <w:rFonts w:ascii="Arial" w:eastAsia="Times New Roman" w:hAnsi="Arial" w:cs="Arial"/>
          <w:sz w:val="24"/>
          <w:szCs w:val="24"/>
          <w:lang w:eastAsia="et-EE"/>
        </w:rPr>
        <w:t>04</w:t>
      </w:r>
      <w:r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0</w:t>
      </w:r>
      <w:r w:rsidR="00D917A8">
        <w:rPr>
          <w:rFonts w:ascii="Arial" w:eastAsia="Times New Roman" w:hAnsi="Arial" w:cs="Arial"/>
          <w:sz w:val="24"/>
          <w:szCs w:val="24"/>
          <w:lang w:eastAsia="et-EE"/>
        </w:rPr>
        <w:t>5</w:t>
      </w:r>
      <w:r w:rsidRPr="009970AD">
        <w:rPr>
          <w:rFonts w:ascii="Arial" w:eastAsia="Times New Roman" w:hAnsi="Arial" w:cs="Arial"/>
          <w:sz w:val="24"/>
          <w:szCs w:val="24"/>
          <w:lang w:eastAsia="et-EE"/>
        </w:rPr>
        <w:t>.202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6</w:t>
      </w:r>
      <w:r w:rsidRPr="009970AD">
        <w:rPr>
          <w:rFonts w:ascii="Arial" w:eastAsia="Times New Roman" w:hAnsi="Arial" w:cs="Arial"/>
          <w:sz w:val="24"/>
          <w:szCs w:val="24"/>
          <w:lang w:eastAsia="et-EE"/>
        </w:rPr>
        <w:t xml:space="preserve"> kirjaga nr 7-2.14/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X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  <w:r w:rsidR="002A0E9A" w:rsidRPr="002A0E9A">
        <w:rPr>
          <w:rFonts w:ascii="Arial" w:eastAsia="Times New Roman" w:hAnsi="Arial" w:cs="Arial"/>
          <w:sz w:val="24"/>
          <w:szCs w:val="24"/>
          <w:lang w:eastAsia="et-EE"/>
        </w:rPr>
        <w:t xml:space="preserve">Projekteerimistingimuste eelnõu osas ei ole seisukohti esitatud. </w:t>
      </w:r>
      <w:proofErr w:type="spellStart"/>
      <w:r w:rsidR="002A0E9A" w:rsidRPr="002A0E9A">
        <w:rPr>
          <w:rFonts w:ascii="Arial" w:eastAsia="Times New Roman" w:hAnsi="Arial" w:cs="Arial"/>
          <w:sz w:val="24"/>
          <w:szCs w:val="24"/>
          <w:lang w:eastAsia="et-EE"/>
        </w:rPr>
        <w:t>EhS</w:t>
      </w:r>
      <w:proofErr w:type="spellEnd"/>
      <w:r w:rsidR="002A0E9A" w:rsidRPr="002A0E9A">
        <w:rPr>
          <w:rFonts w:ascii="Arial" w:eastAsia="Times New Roman" w:hAnsi="Arial" w:cs="Arial"/>
          <w:sz w:val="24"/>
          <w:szCs w:val="24"/>
          <w:lang w:eastAsia="et-EE"/>
        </w:rPr>
        <w:t xml:space="preserve"> § 31 lg 6 sätestab, et  kui </w:t>
      </w:r>
      <w:proofErr w:type="spellStart"/>
      <w:r w:rsidR="002A0E9A" w:rsidRPr="002A0E9A">
        <w:rPr>
          <w:rFonts w:ascii="Arial" w:eastAsia="Times New Roman" w:hAnsi="Arial" w:cs="Arial"/>
          <w:sz w:val="24"/>
          <w:szCs w:val="24"/>
          <w:lang w:eastAsia="et-EE"/>
        </w:rPr>
        <w:t>kooskõlastaja</w:t>
      </w:r>
      <w:proofErr w:type="spellEnd"/>
      <w:r w:rsidR="002A0E9A" w:rsidRPr="002A0E9A">
        <w:rPr>
          <w:rFonts w:ascii="Arial" w:eastAsia="Times New Roman" w:hAnsi="Arial" w:cs="Arial"/>
          <w:sz w:val="24"/>
          <w:szCs w:val="24"/>
          <w:lang w:eastAsia="et-EE"/>
        </w:rPr>
        <w:t xml:space="preserve"> või arvamuse andja ei ole kümne päeva jooksul projekteerimistingimuste eelnõu saamisest arvates kooskõlastamisest keeldunud või arvamust avaldanud ega ole taotlenud tähtaja pikendamist, loetakse projekteerimistingimuste eelnõu </w:t>
      </w:r>
      <w:proofErr w:type="spellStart"/>
      <w:r w:rsidR="002A0E9A" w:rsidRPr="002A0E9A">
        <w:rPr>
          <w:rFonts w:ascii="Arial" w:eastAsia="Times New Roman" w:hAnsi="Arial" w:cs="Arial"/>
          <w:sz w:val="24"/>
          <w:szCs w:val="24"/>
          <w:lang w:eastAsia="et-EE"/>
        </w:rPr>
        <w:t>kooskõlastaja</w:t>
      </w:r>
      <w:proofErr w:type="spellEnd"/>
      <w:r w:rsidR="002A0E9A" w:rsidRPr="002A0E9A">
        <w:rPr>
          <w:rFonts w:ascii="Arial" w:eastAsia="Times New Roman" w:hAnsi="Arial" w:cs="Arial"/>
          <w:sz w:val="24"/>
          <w:szCs w:val="24"/>
          <w:lang w:eastAsia="et-EE"/>
        </w:rPr>
        <w:t xml:space="preserve"> poolt vaikimisi kooskõlastatuks või eeldatakse, et arvamuse andja ei soovi projekteerimistingimuste eelnõu kohta arvamust avaldada, kui seaduses ei ole sätestatud teisiti.</w:t>
      </w:r>
    </w:p>
    <w:p w14:paraId="3C84776C" w14:textId="77777777" w:rsidR="009615A9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40E6377C" w14:textId="30F9CC42" w:rsidR="009615A9" w:rsidRPr="00AE507F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proofErr w:type="spellStart"/>
      <w:r w:rsidRPr="0050653B">
        <w:rPr>
          <w:rFonts w:ascii="Arial" w:eastAsia="Times New Roman" w:hAnsi="Arial" w:cs="Arial"/>
          <w:sz w:val="24"/>
          <w:szCs w:val="24"/>
          <w:lang w:eastAsia="et-EE"/>
        </w:rPr>
        <w:t>Eh</w:t>
      </w:r>
      <w:r>
        <w:rPr>
          <w:rFonts w:ascii="Arial" w:eastAsia="Times New Roman" w:hAnsi="Arial" w:cs="Arial"/>
          <w:sz w:val="24"/>
          <w:szCs w:val="24"/>
          <w:lang w:eastAsia="et-EE"/>
        </w:rPr>
        <w:t>S</w:t>
      </w:r>
      <w:proofErr w:type="spellEnd"/>
      <w:r w:rsidRPr="0050653B">
        <w:rPr>
          <w:rFonts w:ascii="Arial" w:eastAsia="Times New Roman" w:hAnsi="Arial" w:cs="Arial"/>
          <w:sz w:val="24"/>
          <w:szCs w:val="24"/>
          <w:lang w:eastAsia="et-EE"/>
        </w:rPr>
        <w:t xml:space="preserve"> § 31 lg 3 kohaselt kaasab pädev asutus menetlusse taotluses märgitud kinnisasja omaniku, kui taotlust ei ole esitanud omanik, ja vajaduse korral kinnisasjaga piirneva kinnisasja omaniku.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Vana-Narva mnt 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30</w:t>
      </w:r>
      <w:r w:rsidRPr="0050653B">
        <w:rPr>
          <w:rFonts w:ascii="Arial" w:eastAsia="Times New Roman" w:hAnsi="Arial" w:cs="Arial"/>
          <w:sz w:val="24"/>
          <w:szCs w:val="24"/>
          <w:lang w:eastAsia="et-EE"/>
        </w:rPr>
        <w:t xml:space="preserve"> kinnistu omanik on antud projekteerimistingimuste menetlusse kaasatud.</w:t>
      </w:r>
    </w:p>
    <w:p w14:paraId="5AEB744D" w14:textId="77777777" w:rsidR="009615A9" w:rsidRPr="00AE507F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15D9892A" w14:textId="3B04A897" w:rsidR="009615A9" w:rsidRPr="00AE507F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Arvestades eeltoodut ja võttes aluseks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planeerimisseadusse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et-EE"/>
        </w:rPr>
        <w:t>125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lg </w:t>
      </w:r>
      <w:r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ehitusseadustiku § 2</w:t>
      </w:r>
      <w:r>
        <w:rPr>
          <w:rFonts w:ascii="Arial" w:eastAsia="Times New Roman" w:hAnsi="Arial" w:cs="Arial"/>
          <w:sz w:val="24"/>
          <w:szCs w:val="24"/>
          <w:lang w:eastAsia="et-EE"/>
        </w:rPr>
        <w:t>6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lg 1,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2, 3 ja 4, </w:t>
      </w:r>
      <w:r w:rsidRPr="00694339">
        <w:rPr>
          <w:rFonts w:ascii="Arial" w:eastAsia="Times New Roman" w:hAnsi="Arial" w:cs="Arial"/>
          <w:sz w:val="24"/>
          <w:szCs w:val="24"/>
          <w:lang w:eastAsia="et-EE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et-EE"/>
        </w:rPr>
        <w:t>3</w:t>
      </w:r>
      <w:r w:rsidRPr="00694339">
        <w:rPr>
          <w:rFonts w:ascii="Arial" w:eastAsia="Times New Roman" w:hAnsi="Arial" w:cs="Arial"/>
          <w:sz w:val="24"/>
          <w:szCs w:val="24"/>
          <w:lang w:eastAsia="et-EE"/>
        </w:rPr>
        <w:t xml:space="preserve"> lg </w:t>
      </w:r>
      <w:r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>ning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arvestades taotlus</w:t>
      </w:r>
      <w:r>
        <w:rPr>
          <w:rFonts w:ascii="Arial" w:eastAsia="Times New Roman" w:hAnsi="Arial" w:cs="Arial"/>
          <w:sz w:val="24"/>
          <w:szCs w:val="24"/>
          <w:lang w:eastAsia="et-EE"/>
        </w:rPr>
        <w:t>t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nr </w:t>
      </w:r>
      <w:r w:rsidR="00507B5F" w:rsidRPr="00507B5F">
        <w:rPr>
          <w:rFonts w:ascii="Arial" w:eastAsia="Times New Roman" w:hAnsi="Arial" w:cs="Arial"/>
          <w:sz w:val="24"/>
          <w:szCs w:val="24"/>
          <w:lang w:eastAsia="et-EE"/>
        </w:rPr>
        <w:t>2611002/03320</w:t>
      </w:r>
    </w:p>
    <w:p w14:paraId="556FC5E8" w14:textId="77777777" w:rsidR="009615A9" w:rsidRPr="00AE507F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3C083138" w14:textId="587AE52C" w:rsidR="009615A9" w:rsidRPr="00AE507F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>1. Määrata projekteerimistingimused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Vana-Narva mnt 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30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asuvale kinnistule (katastritunnus: </w:t>
      </w:r>
      <w:r w:rsidR="00507B5F" w:rsidRPr="00507B5F">
        <w:rPr>
          <w:rFonts w:ascii="Arial" w:eastAsia="Times New Roman" w:hAnsi="Arial" w:cs="Arial"/>
          <w:sz w:val="24"/>
          <w:szCs w:val="24"/>
          <w:lang w:eastAsia="et-EE"/>
        </w:rPr>
        <w:t>44604:002:0036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t-EE"/>
        </w:rPr>
        <w:t>tootmismaa 100%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ajutise ehitise – 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PVC-halli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ehitusprojekti koostamiseks vastavalt korralduse lisadele 1 ja 2. </w:t>
      </w:r>
    </w:p>
    <w:p w14:paraId="21550651" w14:textId="77777777" w:rsidR="009615A9" w:rsidRPr="00AE507F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55E00427" w14:textId="5FA1DE47" w:rsidR="009615A9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2. </w:t>
      </w:r>
      <w:r>
        <w:rPr>
          <w:rFonts w:ascii="Arial" w:eastAsia="Times New Roman" w:hAnsi="Arial" w:cs="Arial"/>
          <w:sz w:val="24"/>
          <w:szCs w:val="24"/>
          <w:lang w:eastAsia="et-EE"/>
        </w:rPr>
        <w:t>Lammutada ajuti</w:t>
      </w:r>
      <w:r w:rsidR="00507B5F">
        <w:rPr>
          <w:rFonts w:ascii="Arial" w:eastAsia="Times New Roman" w:hAnsi="Arial" w:cs="Arial"/>
          <w:sz w:val="24"/>
          <w:szCs w:val="24"/>
          <w:lang w:eastAsia="et-EE"/>
        </w:rPr>
        <w:t>ne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ehitis viieaasta möödumisel alates käesoleva korralduse jõustumisest</w:t>
      </w:r>
      <w:r w:rsidRPr="001046B5"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0E0C24E3" w14:textId="77777777" w:rsidR="009615A9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02EFCE58" w14:textId="77777777" w:rsidR="009615A9" w:rsidRPr="00511F45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3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>. Korraldus jõustub teatavakstegemisest.</w:t>
      </w:r>
    </w:p>
    <w:p w14:paraId="44CBAA16" w14:textId="77777777" w:rsidR="009615A9" w:rsidRPr="00511F45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5448D699" w14:textId="77777777" w:rsidR="009615A9" w:rsidRPr="00511F45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>. Korraldust on võimalik vaidlustada 30 päeva jooksul teatavakstegemisest, esitades kaebuse Tallinna Halduskohtule halduskohtumenetluse seadustikus sätestatud korras või vaide Maardu Linnavalitsusele haldusmenetluse seaduses sätestatud korras.</w:t>
      </w:r>
    </w:p>
    <w:p w14:paraId="095D9CCD" w14:textId="77777777" w:rsidR="009615A9" w:rsidRPr="00511F45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6755298E" w14:textId="77777777" w:rsidR="009615A9" w:rsidRPr="00183C82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4928188F" w14:textId="77777777" w:rsidR="009615A9" w:rsidRPr="00183C82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2242F5FA" w14:textId="77777777" w:rsidR="009615A9" w:rsidRPr="00183C82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7DE32AFE" w14:textId="77777777" w:rsidR="009615A9" w:rsidRPr="00183C82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(allkirjastatud digitaalselt)</w:t>
      </w:r>
    </w:p>
    <w:p w14:paraId="0EF554CD" w14:textId="77777777" w:rsidR="009615A9" w:rsidRPr="00183C82" w:rsidRDefault="009615A9" w:rsidP="009615A9">
      <w:pPr>
        <w:spacing w:after="0" w:line="240" w:lineRule="auto"/>
        <w:ind w:left="504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lastRenderedPageBreak/>
        <w:t>(allkirjastatud digitaalselt)</w:t>
      </w:r>
    </w:p>
    <w:p w14:paraId="74C30021" w14:textId="77777777" w:rsidR="009615A9" w:rsidRPr="00183C82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77E8F303" w14:textId="77777777" w:rsidR="009615A9" w:rsidRPr="00183C82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Aurika Sin-Kerra</w:t>
      </w:r>
    </w:p>
    <w:p w14:paraId="3EBFB233" w14:textId="77777777" w:rsidR="009615A9" w:rsidRPr="00183C82" w:rsidRDefault="009615A9" w:rsidP="009615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Linnapea </w:t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  <w:t>Julia Saveljeva</w:t>
      </w:r>
    </w:p>
    <w:p w14:paraId="5B242EF5" w14:textId="77777777" w:rsidR="009615A9" w:rsidRDefault="009615A9" w:rsidP="009615A9">
      <w:pPr>
        <w:spacing w:after="0" w:line="240" w:lineRule="auto"/>
        <w:ind w:left="504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Linnasekretär</w:t>
      </w:r>
    </w:p>
    <w:p w14:paraId="162A6471" w14:textId="77777777" w:rsidR="009615A9" w:rsidRDefault="009615A9" w:rsidP="009615A9"/>
    <w:p w14:paraId="7DAB62EF" w14:textId="77777777" w:rsidR="00DF0B0C" w:rsidRDefault="00DF0B0C"/>
    <w:sectPr w:rsidR="00DF0B0C" w:rsidSect="00961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A9"/>
    <w:rsid w:val="00274279"/>
    <w:rsid w:val="002A0E9A"/>
    <w:rsid w:val="00361AF6"/>
    <w:rsid w:val="00507B5F"/>
    <w:rsid w:val="006D0BD0"/>
    <w:rsid w:val="009615A9"/>
    <w:rsid w:val="009B0056"/>
    <w:rsid w:val="00BA34D6"/>
    <w:rsid w:val="00D917A8"/>
    <w:rsid w:val="00D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8F51"/>
  <w15:chartTrackingRefBased/>
  <w15:docId w15:val="{74948D3A-D37B-48F8-A3A0-98F10416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615A9"/>
    <w:pPr>
      <w:spacing w:after="200" w:line="276" w:lineRule="auto"/>
    </w:pPr>
    <w:rPr>
      <w:kern w:val="0"/>
      <w:sz w:val="22"/>
      <w:szCs w:val="22"/>
      <w:lang w:val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615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615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615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615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615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615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615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615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615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61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61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61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615A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615A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615A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615A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615A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615A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61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961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615A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961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615A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9615A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615A9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9615A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61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615A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61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Mett-Mäelde</dc:creator>
  <cp:keywords/>
  <dc:description/>
  <cp:lastModifiedBy>Annabel Mett-Mäelde</cp:lastModifiedBy>
  <cp:revision>3</cp:revision>
  <dcterms:created xsi:type="dcterms:W3CDTF">2026-04-16T08:33:00Z</dcterms:created>
  <dcterms:modified xsi:type="dcterms:W3CDTF">2026-05-04T08:47:00Z</dcterms:modified>
</cp:coreProperties>
</file>