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03" w:rsidRPr="0012403B" w:rsidRDefault="00DA4E03" w:rsidP="009D65DA">
      <w:pPr>
        <w:jc w:val="right"/>
        <w:rPr>
          <w:lang w:val="et-EE"/>
        </w:rPr>
      </w:pPr>
      <w:r w:rsidRPr="0012403B">
        <w:rPr>
          <w:lang w:val="et-EE"/>
        </w:rPr>
        <w:t>KINNITA</w:t>
      </w:r>
      <w:r w:rsidR="00F3193E" w:rsidRPr="0012403B">
        <w:rPr>
          <w:lang w:val="et-EE"/>
        </w:rPr>
        <w:t>TUD</w:t>
      </w:r>
    </w:p>
    <w:p w:rsidR="00F3193E" w:rsidRPr="0012403B" w:rsidRDefault="00F3193E" w:rsidP="009D65DA">
      <w:pPr>
        <w:jc w:val="right"/>
        <w:rPr>
          <w:lang w:val="et-EE"/>
        </w:rPr>
      </w:pPr>
      <w:r w:rsidRPr="0012403B">
        <w:rPr>
          <w:lang w:val="et-EE"/>
        </w:rPr>
        <w:t>Maardu linnapea</w:t>
      </w:r>
    </w:p>
    <w:p w:rsidR="003F7E2C" w:rsidRPr="0012403B" w:rsidRDefault="00BC0BD1" w:rsidP="009D65DA">
      <w:pPr>
        <w:jc w:val="right"/>
        <w:rPr>
          <w:lang w:val="et-EE"/>
        </w:rPr>
      </w:pPr>
      <w:r w:rsidRPr="0012403B">
        <w:rPr>
          <w:lang w:val="et-EE"/>
        </w:rPr>
        <w:t>01.04</w:t>
      </w:r>
      <w:r w:rsidR="003F7E2C" w:rsidRPr="0012403B">
        <w:rPr>
          <w:lang w:val="et-EE"/>
        </w:rPr>
        <w:t xml:space="preserve">.2013 </w:t>
      </w:r>
    </w:p>
    <w:p w:rsidR="00DA4E03" w:rsidRPr="0012403B" w:rsidRDefault="00F3193E" w:rsidP="009D65DA">
      <w:pPr>
        <w:jc w:val="right"/>
        <w:rPr>
          <w:lang w:val="et-EE"/>
        </w:rPr>
      </w:pPr>
      <w:r w:rsidRPr="0012403B">
        <w:rPr>
          <w:lang w:val="et-EE"/>
        </w:rPr>
        <w:t xml:space="preserve">käskkirjaga nr </w:t>
      </w:r>
      <w:r w:rsidR="00BC0BD1" w:rsidRPr="0012403B">
        <w:rPr>
          <w:lang w:val="et-EE"/>
        </w:rPr>
        <w:t xml:space="preserve"> </w:t>
      </w:r>
      <w:r w:rsidR="00DD5D58">
        <w:rPr>
          <w:lang w:val="et-EE"/>
        </w:rPr>
        <w:t>16.1-1/3</w:t>
      </w:r>
      <w:r w:rsidR="00F00BD8">
        <w:rPr>
          <w:lang w:val="et-EE"/>
        </w:rPr>
        <w:t>3</w:t>
      </w:r>
    </w:p>
    <w:p w:rsidR="00DA4E03" w:rsidRPr="0012403B" w:rsidRDefault="00DA4E03" w:rsidP="009D65DA">
      <w:pPr>
        <w:jc w:val="both"/>
        <w:rPr>
          <w:lang w:val="et-EE"/>
        </w:rPr>
      </w:pPr>
    </w:p>
    <w:p w:rsidR="00DA4E03" w:rsidRPr="0012403B" w:rsidRDefault="001F2F9E" w:rsidP="009D65DA">
      <w:pPr>
        <w:jc w:val="center"/>
        <w:rPr>
          <w:b/>
          <w:lang w:val="et-EE"/>
        </w:rPr>
      </w:pPr>
      <w:r w:rsidRPr="0012403B">
        <w:rPr>
          <w:b/>
          <w:lang w:val="et-EE"/>
        </w:rPr>
        <w:t>MAARDU LINNAVALITSUSE LINNAKANTSELEI</w:t>
      </w:r>
    </w:p>
    <w:p w:rsidR="00DA4E03" w:rsidRPr="0012403B" w:rsidRDefault="00F00BD8" w:rsidP="009D65DA">
      <w:pPr>
        <w:jc w:val="center"/>
        <w:rPr>
          <w:b/>
          <w:lang w:val="et-EE"/>
        </w:rPr>
      </w:pPr>
      <w:r w:rsidRPr="00F00BD8">
        <w:rPr>
          <w:b/>
          <w:lang w:val="et-EE"/>
        </w:rPr>
        <w:t xml:space="preserve">SPETSIALISTI </w:t>
      </w:r>
      <w:r w:rsidR="001F2F9E" w:rsidRPr="0012403B">
        <w:rPr>
          <w:b/>
          <w:lang w:val="et-EE"/>
        </w:rPr>
        <w:t>AMETIJUHEND</w:t>
      </w:r>
    </w:p>
    <w:p w:rsidR="00F3193E" w:rsidRPr="0012403B" w:rsidRDefault="00F3193E" w:rsidP="009D65DA">
      <w:pPr>
        <w:jc w:val="both"/>
        <w:rPr>
          <w:lang w:val="et-EE"/>
        </w:rPr>
      </w:pPr>
    </w:p>
    <w:p w:rsidR="00F3193E" w:rsidRPr="0012403B" w:rsidRDefault="00F3193E" w:rsidP="009D65DA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12403B">
        <w:rPr>
          <w:bCs/>
          <w:snapToGrid/>
          <w:szCs w:val="24"/>
        </w:rPr>
        <w:t>ÜLDOSA</w:t>
      </w:r>
    </w:p>
    <w:p w:rsidR="00F00BD8" w:rsidRPr="00F00BD8" w:rsidRDefault="00E16080" w:rsidP="009D65DA">
      <w:pPr>
        <w:pStyle w:val="Pis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>
        <w:rPr>
          <w:szCs w:val="24"/>
        </w:rPr>
        <w:t>S</w:t>
      </w:r>
      <w:r w:rsidR="00F00BD8">
        <w:rPr>
          <w:szCs w:val="24"/>
        </w:rPr>
        <w:t>petsialist</w:t>
      </w:r>
      <w:r w:rsidR="00F00BD8" w:rsidRPr="00F00BD8">
        <w:rPr>
          <w:szCs w:val="24"/>
        </w:rPr>
        <w:t xml:space="preserve"> </w:t>
      </w:r>
      <w:r w:rsidR="00F3193E" w:rsidRPr="0012403B">
        <w:rPr>
          <w:szCs w:val="24"/>
        </w:rPr>
        <w:t>on Maardu Linnavalitsuse linnakantselei (edaspidi linnakantselei) koosseisu kuuluv</w:t>
      </w:r>
      <w:r w:rsidR="00DD5D58">
        <w:rPr>
          <w:szCs w:val="24"/>
        </w:rPr>
        <w:t xml:space="preserve"> töötaja</w:t>
      </w:r>
      <w:r w:rsidR="00F3193E" w:rsidRPr="0012403B">
        <w:rPr>
          <w:szCs w:val="24"/>
        </w:rPr>
        <w:t>, kelle</w:t>
      </w:r>
      <w:r w:rsidR="00DD5D58">
        <w:rPr>
          <w:szCs w:val="24"/>
        </w:rPr>
        <w:t xml:space="preserve">ga sõlmib töölepingu </w:t>
      </w:r>
      <w:r w:rsidR="00F3193E" w:rsidRPr="0012403B">
        <w:rPr>
          <w:szCs w:val="24"/>
        </w:rPr>
        <w:t>linnapea.</w:t>
      </w:r>
    </w:p>
    <w:p w:rsidR="00F3193E" w:rsidRPr="00F00BD8" w:rsidRDefault="00E16080" w:rsidP="009D65DA">
      <w:pPr>
        <w:pStyle w:val="Pis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>
        <w:rPr>
          <w:szCs w:val="24"/>
        </w:rPr>
        <w:t>S</w:t>
      </w:r>
      <w:r w:rsidR="00F00BD8" w:rsidRPr="00F00BD8">
        <w:rPr>
          <w:szCs w:val="24"/>
        </w:rPr>
        <w:t xml:space="preserve">petsialist </w:t>
      </w:r>
      <w:r w:rsidR="00F3193E" w:rsidRPr="00F00BD8">
        <w:rPr>
          <w:szCs w:val="24"/>
        </w:rPr>
        <w:t>allub linnasekretärile.</w:t>
      </w:r>
    </w:p>
    <w:p w:rsidR="00F3193E" w:rsidRPr="0012403B" w:rsidRDefault="00E16080" w:rsidP="009D65DA">
      <w:pPr>
        <w:pStyle w:val="Pis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bCs/>
          <w:snapToGrid/>
          <w:color w:val="000000"/>
          <w:szCs w:val="24"/>
        </w:rPr>
      </w:pPr>
      <w:r>
        <w:rPr>
          <w:szCs w:val="24"/>
        </w:rPr>
        <w:t>S</w:t>
      </w:r>
      <w:r w:rsidR="00F00BD8" w:rsidRPr="00F00BD8">
        <w:rPr>
          <w:szCs w:val="24"/>
        </w:rPr>
        <w:t xml:space="preserve">petsialist </w:t>
      </w:r>
      <w:r w:rsidR="00F3193E" w:rsidRPr="0012403B">
        <w:rPr>
          <w:color w:val="000000"/>
          <w:szCs w:val="24"/>
        </w:rPr>
        <w:t>asendab</w:t>
      </w:r>
      <w:r w:rsidR="002066CE" w:rsidRPr="0012403B">
        <w:rPr>
          <w:color w:val="000000"/>
          <w:szCs w:val="24"/>
        </w:rPr>
        <w:t xml:space="preserve"> </w:t>
      </w:r>
      <w:r w:rsidR="00F00BD8">
        <w:rPr>
          <w:color w:val="000000"/>
          <w:szCs w:val="24"/>
        </w:rPr>
        <w:t xml:space="preserve">referenti või </w:t>
      </w:r>
      <w:r w:rsidR="002066CE" w:rsidRPr="0012403B">
        <w:rPr>
          <w:color w:val="000000"/>
          <w:szCs w:val="24"/>
        </w:rPr>
        <w:t>linnasekretäri poolt määratud</w:t>
      </w:r>
      <w:r w:rsidR="00F00BD8">
        <w:rPr>
          <w:color w:val="000000"/>
          <w:szCs w:val="24"/>
        </w:rPr>
        <w:t xml:space="preserve"> töötajat</w:t>
      </w:r>
      <w:r w:rsidR="00F3193E" w:rsidRPr="0012403B">
        <w:rPr>
          <w:color w:val="000000"/>
          <w:szCs w:val="24"/>
        </w:rPr>
        <w:t>.</w:t>
      </w:r>
    </w:p>
    <w:p w:rsidR="00F3193E" w:rsidRPr="0012403B" w:rsidRDefault="00E16080" w:rsidP="009D65DA">
      <w:pPr>
        <w:pStyle w:val="Pis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>
        <w:rPr>
          <w:szCs w:val="24"/>
        </w:rPr>
        <w:t>S</w:t>
      </w:r>
      <w:r w:rsidR="00C626CF" w:rsidRPr="00C626CF">
        <w:rPr>
          <w:szCs w:val="24"/>
        </w:rPr>
        <w:t>petsialist</w:t>
      </w:r>
      <w:r w:rsidR="00C626CF">
        <w:rPr>
          <w:szCs w:val="24"/>
        </w:rPr>
        <w:t>i</w:t>
      </w:r>
      <w:r w:rsidR="00C626CF" w:rsidRPr="00C626CF">
        <w:rPr>
          <w:szCs w:val="24"/>
        </w:rPr>
        <w:t xml:space="preserve"> </w:t>
      </w:r>
      <w:r w:rsidR="00F3193E" w:rsidRPr="0012403B">
        <w:rPr>
          <w:szCs w:val="24"/>
        </w:rPr>
        <w:t>asendab</w:t>
      </w:r>
      <w:r w:rsidR="002066CE" w:rsidRPr="0012403B">
        <w:rPr>
          <w:szCs w:val="24"/>
        </w:rPr>
        <w:t xml:space="preserve"> </w:t>
      </w:r>
      <w:r w:rsidR="002066CE" w:rsidRPr="0012403B">
        <w:rPr>
          <w:color w:val="000000"/>
          <w:szCs w:val="24"/>
        </w:rPr>
        <w:t>linnasekretäri poolt määratud</w:t>
      </w:r>
      <w:r w:rsidR="00C626CF">
        <w:rPr>
          <w:color w:val="000000"/>
          <w:szCs w:val="24"/>
        </w:rPr>
        <w:t xml:space="preserve"> töötaja</w:t>
      </w:r>
      <w:r w:rsidR="00F3193E" w:rsidRPr="0012403B">
        <w:rPr>
          <w:szCs w:val="24"/>
        </w:rPr>
        <w:t>.</w:t>
      </w:r>
    </w:p>
    <w:p w:rsidR="00F3193E" w:rsidRPr="0012403B" w:rsidRDefault="00E16080" w:rsidP="009D65DA">
      <w:pPr>
        <w:pStyle w:val="Pis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>
        <w:rPr>
          <w:szCs w:val="24"/>
        </w:rPr>
        <w:t>S</w:t>
      </w:r>
      <w:r w:rsidR="00C626CF" w:rsidRPr="00C626CF">
        <w:rPr>
          <w:szCs w:val="24"/>
        </w:rPr>
        <w:t xml:space="preserve">petsialist </w:t>
      </w:r>
      <w:r w:rsidR="00F3193E" w:rsidRPr="0012403B">
        <w:rPr>
          <w:szCs w:val="24"/>
        </w:rPr>
        <w:t xml:space="preserve">juhindub oma tegevuses riigi ja </w:t>
      </w:r>
      <w:r w:rsidR="002066CE" w:rsidRPr="0012403B">
        <w:rPr>
          <w:szCs w:val="24"/>
        </w:rPr>
        <w:t xml:space="preserve">Maardu linna </w:t>
      </w:r>
      <w:r w:rsidR="00F3193E" w:rsidRPr="0012403B">
        <w:rPr>
          <w:szCs w:val="24"/>
        </w:rPr>
        <w:t xml:space="preserve">õigusaktidest, </w:t>
      </w:r>
      <w:r w:rsidR="002066CE" w:rsidRPr="0012403B">
        <w:rPr>
          <w:szCs w:val="24"/>
        </w:rPr>
        <w:t xml:space="preserve">linna </w:t>
      </w:r>
      <w:r w:rsidR="00F3193E" w:rsidRPr="0012403B">
        <w:rPr>
          <w:szCs w:val="24"/>
        </w:rPr>
        <w:t>põhimäärusest</w:t>
      </w:r>
      <w:r w:rsidR="001F2F9E" w:rsidRPr="0012403B">
        <w:rPr>
          <w:szCs w:val="24"/>
        </w:rPr>
        <w:t>, linnakantselei põhimäärusest</w:t>
      </w:r>
      <w:r w:rsidR="00F3193E" w:rsidRPr="0012403B">
        <w:rPr>
          <w:szCs w:val="24"/>
        </w:rPr>
        <w:t xml:space="preserve"> ja käesolevast ametijuhendist.</w:t>
      </w:r>
    </w:p>
    <w:p w:rsidR="00F3193E" w:rsidRPr="00C626CF" w:rsidRDefault="00F3193E" w:rsidP="009D65DA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12403B">
        <w:rPr>
          <w:bCs/>
          <w:szCs w:val="24"/>
        </w:rPr>
        <w:t>AMETIKOHA EESMÄRK</w:t>
      </w:r>
    </w:p>
    <w:p w:rsidR="00C626CF" w:rsidRPr="0012403B" w:rsidRDefault="00C626CF" w:rsidP="009D65DA">
      <w:pPr>
        <w:pStyle w:val="Pis"/>
        <w:spacing w:beforeLines="50" w:before="120"/>
        <w:jc w:val="both"/>
        <w:rPr>
          <w:bCs/>
          <w:snapToGrid/>
          <w:szCs w:val="24"/>
        </w:rPr>
      </w:pPr>
      <w:r w:rsidRPr="00C626CF">
        <w:rPr>
          <w:bCs/>
          <w:snapToGrid/>
          <w:szCs w:val="24"/>
        </w:rPr>
        <w:t xml:space="preserve">Linnavalitsuse </w:t>
      </w:r>
      <w:r w:rsidR="008F7C60">
        <w:rPr>
          <w:bCs/>
          <w:snapToGrid/>
          <w:szCs w:val="24"/>
        </w:rPr>
        <w:t xml:space="preserve">veebilehe </w:t>
      </w:r>
      <w:hyperlink r:id="rId7" w:history="1">
        <w:r w:rsidR="008F7C60" w:rsidRPr="00441EF5">
          <w:rPr>
            <w:rStyle w:val="Hperlink"/>
            <w:bCs/>
            <w:snapToGrid/>
            <w:szCs w:val="24"/>
          </w:rPr>
          <w:t>www.maardu.ee</w:t>
        </w:r>
      </w:hyperlink>
      <w:r w:rsidR="008F7C60">
        <w:rPr>
          <w:bCs/>
          <w:snapToGrid/>
          <w:szCs w:val="24"/>
        </w:rPr>
        <w:t xml:space="preserve"> </w:t>
      </w:r>
      <w:r w:rsidRPr="00C626CF">
        <w:rPr>
          <w:bCs/>
          <w:snapToGrid/>
          <w:szCs w:val="24"/>
        </w:rPr>
        <w:t>haldamine ja arendamine</w:t>
      </w:r>
      <w:r w:rsidR="008F7C60">
        <w:rPr>
          <w:bCs/>
          <w:snapToGrid/>
          <w:szCs w:val="24"/>
        </w:rPr>
        <w:t xml:space="preserve"> ning muude l</w:t>
      </w:r>
      <w:r w:rsidRPr="00C626CF">
        <w:rPr>
          <w:bCs/>
          <w:snapToGrid/>
          <w:szCs w:val="24"/>
        </w:rPr>
        <w:t xml:space="preserve">innavalitsuse </w:t>
      </w:r>
      <w:r w:rsidR="008F7C60" w:rsidRPr="008F7C60">
        <w:rPr>
          <w:bCs/>
          <w:snapToGrid/>
          <w:szCs w:val="24"/>
        </w:rPr>
        <w:t>dokumendihaldussüsteemi</w:t>
      </w:r>
      <w:r w:rsidR="008F7C60">
        <w:rPr>
          <w:bCs/>
          <w:snapToGrid/>
          <w:szCs w:val="24"/>
        </w:rPr>
        <w:t>de ja</w:t>
      </w:r>
      <w:r w:rsidR="008F7C60" w:rsidRPr="008F7C60">
        <w:rPr>
          <w:bCs/>
          <w:snapToGrid/>
          <w:szCs w:val="24"/>
        </w:rPr>
        <w:t xml:space="preserve"> </w:t>
      </w:r>
      <w:r w:rsidRPr="00C626CF">
        <w:rPr>
          <w:bCs/>
          <w:snapToGrid/>
          <w:szCs w:val="24"/>
        </w:rPr>
        <w:t>info</w:t>
      </w:r>
      <w:r w:rsidR="00BE2C9B">
        <w:rPr>
          <w:bCs/>
          <w:snapToGrid/>
          <w:szCs w:val="24"/>
        </w:rPr>
        <w:t xml:space="preserve">tehnoloogiliste </w:t>
      </w:r>
      <w:r w:rsidRPr="00C626CF">
        <w:rPr>
          <w:bCs/>
          <w:snapToGrid/>
          <w:szCs w:val="24"/>
        </w:rPr>
        <w:t>süsteemi</w:t>
      </w:r>
      <w:r w:rsidR="00BE2C9B">
        <w:rPr>
          <w:bCs/>
          <w:snapToGrid/>
          <w:szCs w:val="24"/>
        </w:rPr>
        <w:t>de</w:t>
      </w:r>
      <w:r w:rsidRPr="00C626CF">
        <w:rPr>
          <w:bCs/>
          <w:snapToGrid/>
          <w:szCs w:val="24"/>
        </w:rPr>
        <w:t xml:space="preserve"> arendamine</w:t>
      </w:r>
      <w:r w:rsidR="008F7C60">
        <w:rPr>
          <w:bCs/>
          <w:snapToGrid/>
          <w:szCs w:val="24"/>
        </w:rPr>
        <w:t>.</w:t>
      </w:r>
    </w:p>
    <w:p w:rsidR="00586705" w:rsidRPr="0012403B" w:rsidRDefault="00586705" w:rsidP="009D65DA">
      <w:pPr>
        <w:pStyle w:val="Bodyt"/>
        <w:numPr>
          <w:ilvl w:val="0"/>
          <w:numId w:val="0"/>
        </w:numPr>
        <w:jc w:val="both"/>
        <w:rPr>
          <w:lang w:val="et-EE"/>
        </w:rPr>
      </w:pPr>
    </w:p>
    <w:p w:rsidR="00F3193E" w:rsidRPr="0012403B" w:rsidRDefault="00F3193E" w:rsidP="009D65DA">
      <w:pPr>
        <w:pStyle w:val="Bodyt"/>
        <w:numPr>
          <w:ilvl w:val="0"/>
          <w:numId w:val="1"/>
        </w:numPr>
        <w:jc w:val="both"/>
        <w:rPr>
          <w:bCs/>
          <w:szCs w:val="24"/>
          <w:lang w:val="et-EE"/>
        </w:rPr>
      </w:pPr>
      <w:r w:rsidRPr="0012403B">
        <w:rPr>
          <w:bCs/>
          <w:szCs w:val="24"/>
          <w:lang w:val="et-EE"/>
        </w:rPr>
        <w:t>KVALIFIKATSIOONINÕUDED</w:t>
      </w:r>
    </w:p>
    <w:p w:rsidR="00F3193E" w:rsidRDefault="00BE2C9B" w:rsidP="009D65DA">
      <w:pPr>
        <w:pStyle w:val="Loendilik"/>
        <w:numPr>
          <w:ilvl w:val="1"/>
          <w:numId w:val="10"/>
        </w:numPr>
        <w:autoSpaceDE w:val="0"/>
        <w:autoSpaceDN w:val="0"/>
        <w:jc w:val="both"/>
        <w:rPr>
          <w:lang w:val="et-EE"/>
        </w:rPr>
      </w:pPr>
      <w:r>
        <w:rPr>
          <w:lang w:val="et-EE"/>
        </w:rPr>
        <w:t xml:space="preserve"> Kõrgharidus.</w:t>
      </w:r>
    </w:p>
    <w:p w:rsidR="00BE2C9B" w:rsidRPr="0012403B" w:rsidRDefault="00BE2C9B" w:rsidP="009D65DA">
      <w:pPr>
        <w:pStyle w:val="Loendilik"/>
        <w:numPr>
          <w:ilvl w:val="1"/>
          <w:numId w:val="10"/>
        </w:numPr>
        <w:autoSpaceDE w:val="0"/>
        <w:autoSpaceDN w:val="0"/>
        <w:jc w:val="both"/>
        <w:rPr>
          <w:lang w:val="et-EE"/>
        </w:rPr>
      </w:pPr>
      <w:r>
        <w:rPr>
          <w:lang w:val="et-EE"/>
        </w:rPr>
        <w:t xml:space="preserve"> E</w:t>
      </w:r>
      <w:r w:rsidRPr="00BE2C9B">
        <w:rPr>
          <w:lang w:val="et-EE"/>
        </w:rPr>
        <w:t>elnev töökogemus ja ametialased teadmised</w:t>
      </w:r>
      <w:r>
        <w:rPr>
          <w:lang w:val="et-EE"/>
        </w:rPr>
        <w:t>.</w:t>
      </w:r>
    </w:p>
    <w:p w:rsidR="00F3193E" w:rsidRPr="0012403B" w:rsidRDefault="00877811" w:rsidP="009D65DA">
      <w:pPr>
        <w:pStyle w:val="Loendilik"/>
        <w:numPr>
          <w:ilvl w:val="1"/>
          <w:numId w:val="10"/>
        </w:numPr>
        <w:jc w:val="both"/>
        <w:rPr>
          <w:lang w:val="et-EE"/>
        </w:rPr>
      </w:pPr>
      <w:r w:rsidRPr="0012403B">
        <w:rPr>
          <w:lang w:val="et-EE"/>
        </w:rPr>
        <w:t>Keel</w:t>
      </w:r>
      <w:r w:rsidR="0090772F">
        <w:rPr>
          <w:lang w:val="et-EE"/>
        </w:rPr>
        <w:t>t</w:t>
      </w:r>
      <w:r w:rsidRPr="0012403B">
        <w:rPr>
          <w:lang w:val="et-EE"/>
        </w:rPr>
        <w:t xml:space="preserve">eoskus: eesti ja vene keele oskus </w:t>
      </w:r>
      <w:r w:rsidR="00452DA3">
        <w:rPr>
          <w:lang w:val="et-EE"/>
        </w:rPr>
        <w:t>kõrgtasmel ning soovitavalt ühe võõrkele oskus</w:t>
      </w:r>
      <w:r w:rsidRPr="0012403B">
        <w:rPr>
          <w:lang w:val="et-EE"/>
        </w:rPr>
        <w:t>.</w:t>
      </w:r>
    </w:p>
    <w:p w:rsidR="00F3193E" w:rsidRPr="0012403B" w:rsidRDefault="00877811" w:rsidP="009D65DA">
      <w:pPr>
        <w:numPr>
          <w:ilvl w:val="1"/>
          <w:numId w:val="10"/>
        </w:numPr>
        <w:autoSpaceDE w:val="0"/>
        <w:autoSpaceDN w:val="0"/>
        <w:jc w:val="both"/>
        <w:rPr>
          <w:lang w:val="et-EE"/>
        </w:rPr>
      </w:pPr>
      <w:r w:rsidRPr="0012403B">
        <w:rPr>
          <w:lang w:val="et-EE"/>
        </w:rPr>
        <w:t>T</w:t>
      </w:r>
      <w:r w:rsidR="00F3193E" w:rsidRPr="0012403B">
        <w:rPr>
          <w:lang w:val="et-EE"/>
        </w:rPr>
        <w:t xml:space="preserve">ööks vajalike riigi ja </w:t>
      </w:r>
      <w:r w:rsidR="002066CE" w:rsidRPr="0012403B">
        <w:rPr>
          <w:lang w:val="et-EE"/>
        </w:rPr>
        <w:t xml:space="preserve">Maardu </w:t>
      </w:r>
      <w:r w:rsidR="006F1D48" w:rsidRPr="0012403B">
        <w:rPr>
          <w:lang w:val="et-EE"/>
        </w:rPr>
        <w:t xml:space="preserve">linna </w:t>
      </w:r>
      <w:r w:rsidR="00F3193E" w:rsidRPr="0012403B">
        <w:rPr>
          <w:lang w:val="et-EE"/>
        </w:rPr>
        <w:t>õigusaktide tundmine, nende kasutamise oskus, kohaliku omavalitsuse asutuste asjaajamiskorralduse tundmine</w:t>
      </w:r>
      <w:r w:rsidRPr="0012403B">
        <w:rPr>
          <w:lang w:val="et-EE"/>
        </w:rPr>
        <w:t>.</w:t>
      </w:r>
    </w:p>
    <w:p w:rsidR="00F3193E" w:rsidRPr="0012403B" w:rsidRDefault="00877811" w:rsidP="009D65DA">
      <w:pPr>
        <w:pStyle w:val="Bodyt"/>
        <w:numPr>
          <w:ilvl w:val="1"/>
          <w:numId w:val="10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A</w:t>
      </w:r>
      <w:r w:rsidR="00F3193E" w:rsidRPr="0012403B">
        <w:rPr>
          <w:rFonts w:ascii="Times New Roman" w:hAnsi="Times New Roman"/>
          <w:sz w:val="24"/>
          <w:szCs w:val="24"/>
          <w:lang w:val="et-EE"/>
        </w:rPr>
        <w:t>metikohal vajalike arvutiprogrammide käsit</w:t>
      </w:r>
      <w:r w:rsidR="003F7E2C" w:rsidRPr="0012403B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12403B">
        <w:rPr>
          <w:rFonts w:ascii="Times New Roman" w:hAnsi="Times New Roman"/>
          <w:sz w:val="24"/>
          <w:szCs w:val="24"/>
          <w:lang w:val="et-EE"/>
        </w:rPr>
        <w:t>emise oskus, sealhulgas ametikohal vajalike teksti- ja tabeltöötlusprogrammide ning vajalike andmekogude kasutamise oskus; paljundustehnika jm büroote</w:t>
      </w:r>
      <w:r w:rsidRPr="0012403B">
        <w:rPr>
          <w:rFonts w:ascii="Times New Roman" w:hAnsi="Times New Roman"/>
          <w:sz w:val="24"/>
          <w:szCs w:val="24"/>
          <w:lang w:val="et-EE"/>
        </w:rPr>
        <w:t>hnika kasutamise oskus.</w:t>
      </w:r>
    </w:p>
    <w:p w:rsidR="00F3193E" w:rsidRPr="0012403B" w:rsidRDefault="00877811" w:rsidP="009D65DA">
      <w:pPr>
        <w:pStyle w:val="Bodyt"/>
        <w:numPr>
          <w:ilvl w:val="1"/>
          <w:numId w:val="10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A</w:t>
      </w:r>
      <w:r w:rsidR="00F3193E" w:rsidRPr="0012403B">
        <w:rPr>
          <w:rFonts w:ascii="Times New Roman" w:hAnsi="Times New Roman"/>
          <w:sz w:val="24"/>
          <w:szCs w:val="24"/>
          <w:lang w:val="et-EE"/>
        </w:rPr>
        <w:t xml:space="preserve">lgatusvõime ja loovus, sealhulgas võime osaleda uute lahenduste väljatöötamisel, neid rakendada ning töötada </w:t>
      </w:r>
      <w:r w:rsidRPr="0012403B">
        <w:rPr>
          <w:rFonts w:ascii="Times New Roman" w:hAnsi="Times New Roman"/>
          <w:sz w:val="24"/>
          <w:szCs w:val="24"/>
          <w:lang w:val="et-EE"/>
        </w:rPr>
        <w:t>iseseisvalt ja initsiatiivikalt.</w:t>
      </w:r>
    </w:p>
    <w:p w:rsidR="00F3193E" w:rsidRPr="0012403B" w:rsidRDefault="00877811" w:rsidP="009D65DA">
      <w:pPr>
        <w:pStyle w:val="Bodyt"/>
        <w:numPr>
          <w:ilvl w:val="1"/>
          <w:numId w:val="10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T</w:t>
      </w:r>
      <w:r w:rsidR="00F3193E" w:rsidRPr="0012403B">
        <w:rPr>
          <w:rFonts w:ascii="Times New Roman" w:hAnsi="Times New Roman"/>
          <w:sz w:val="24"/>
          <w:szCs w:val="24"/>
          <w:lang w:val="et-EE"/>
        </w:rPr>
        <w:t>öövõime, sealhulgas võime stabiilselt ja kvaliteetselt töötada ka pingeolukorras ning ef</w:t>
      </w:r>
      <w:r w:rsidRPr="0012403B">
        <w:rPr>
          <w:rFonts w:ascii="Times New Roman" w:hAnsi="Times New Roman"/>
          <w:sz w:val="24"/>
          <w:szCs w:val="24"/>
          <w:lang w:val="et-EE"/>
        </w:rPr>
        <w:t>ektiivselt kasutada aega.</w:t>
      </w:r>
    </w:p>
    <w:p w:rsidR="00F3193E" w:rsidRPr="0012403B" w:rsidRDefault="00877811" w:rsidP="009D65DA">
      <w:pPr>
        <w:pStyle w:val="Bodyt"/>
        <w:numPr>
          <w:ilvl w:val="1"/>
          <w:numId w:val="10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K</w:t>
      </w:r>
      <w:r w:rsidR="00F3193E" w:rsidRPr="0012403B">
        <w:rPr>
          <w:rFonts w:ascii="Times New Roman" w:hAnsi="Times New Roman"/>
          <w:sz w:val="24"/>
          <w:szCs w:val="24"/>
          <w:lang w:val="et-EE"/>
        </w:rPr>
        <w:t>ohusetunne, otsustus- ja vastutusvõime, sealhulgas kohustuste täpne ja õigeaegne täitmine, vastutus oma kohustuste täitmise, selle kvaliteedi ja tulemuslikkuse eest</w:t>
      </w:r>
      <w:r w:rsidRPr="0012403B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Default="00877811" w:rsidP="009D65DA">
      <w:pPr>
        <w:pStyle w:val="Bodyt"/>
        <w:numPr>
          <w:ilvl w:val="1"/>
          <w:numId w:val="10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12403B">
        <w:rPr>
          <w:rFonts w:ascii="Times New Roman" w:hAnsi="Times New Roman"/>
          <w:sz w:val="24"/>
          <w:szCs w:val="24"/>
          <w:lang w:val="et-EE"/>
        </w:rPr>
        <w:t>uhtlemis-ja väljendusoskus, oskus oma seisukohti ja arvamusi põhjendada, mõtete ja informatsiooni suulise ja kirjaliku esitamise võime.</w:t>
      </w:r>
    </w:p>
    <w:p w:rsidR="00C455EA" w:rsidRPr="0012403B" w:rsidRDefault="00C455EA" w:rsidP="00C455EA">
      <w:pPr>
        <w:pStyle w:val="Bodyt"/>
        <w:numPr>
          <w:ilvl w:val="0"/>
          <w:numId w:val="0"/>
        </w:numPr>
        <w:autoSpaceDE/>
        <w:autoSpaceDN/>
        <w:ind w:left="360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00BA8" w:rsidRPr="0012403B" w:rsidRDefault="00600BA8" w:rsidP="009D65DA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</w:pPr>
      <w:r w:rsidRPr="0012403B">
        <w:rPr>
          <w:bCs/>
          <w:szCs w:val="24"/>
        </w:rPr>
        <w:t>TEENISTUSKOHUSTUSED</w:t>
      </w:r>
    </w:p>
    <w:p w:rsidR="00BE2C9B" w:rsidRDefault="00BE2C9B" w:rsidP="009D65DA">
      <w:pPr>
        <w:pStyle w:val="Default"/>
        <w:numPr>
          <w:ilvl w:val="1"/>
          <w:numId w:val="24"/>
        </w:numPr>
        <w:spacing w:after="47"/>
        <w:jc w:val="both"/>
        <w:rPr>
          <w:sz w:val="23"/>
          <w:szCs w:val="23"/>
        </w:rPr>
      </w:pPr>
      <w:r w:rsidRPr="00BE2C9B">
        <w:rPr>
          <w:sz w:val="23"/>
          <w:szCs w:val="23"/>
        </w:rPr>
        <w:t xml:space="preserve">Linnavalitsuse veebilehe </w:t>
      </w:r>
      <w:hyperlink r:id="rId8" w:history="1">
        <w:r w:rsidR="00B20D40" w:rsidRPr="00441EF5">
          <w:rPr>
            <w:rStyle w:val="Hperlink"/>
            <w:sz w:val="23"/>
            <w:szCs w:val="23"/>
          </w:rPr>
          <w:t>www.maardu.ee</w:t>
        </w:r>
      </w:hyperlink>
      <w:r w:rsidR="00B20D40">
        <w:rPr>
          <w:sz w:val="23"/>
          <w:szCs w:val="23"/>
        </w:rPr>
        <w:t xml:space="preserve"> </w:t>
      </w:r>
      <w:r w:rsidRPr="00BE2C9B">
        <w:rPr>
          <w:sz w:val="23"/>
          <w:szCs w:val="23"/>
        </w:rPr>
        <w:t xml:space="preserve"> haldamine ja arendamine</w:t>
      </w:r>
      <w:r>
        <w:rPr>
          <w:sz w:val="23"/>
          <w:szCs w:val="23"/>
        </w:rPr>
        <w:t>.</w:t>
      </w:r>
    </w:p>
    <w:p w:rsidR="00BE2C9B" w:rsidRDefault="00BE2C9B" w:rsidP="009D65DA">
      <w:pPr>
        <w:pStyle w:val="Default"/>
        <w:numPr>
          <w:ilvl w:val="1"/>
          <w:numId w:val="24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Linnavalitsuse infosüsteemi struktuuri ja sisu analüüsimine, ettepanekute tegemine infosüsteemi erinevat</w:t>
      </w:r>
      <w:r w:rsidR="003352AC">
        <w:rPr>
          <w:sz w:val="23"/>
          <w:szCs w:val="23"/>
        </w:rPr>
        <w:t>e rakenduste integreerimiseks ning</w:t>
      </w:r>
      <w:r>
        <w:rPr>
          <w:sz w:val="23"/>
          <w:szCs w:val="23"/>
        </w:rPr>
        <w:t xml:space="preserve"> osalemine vastavates projektides. </w:t>
      </w:r>
    </w:p>
    <w:p w:rsidR="00BE2C9B" w:rsidRDefault="00BE2C9B" w:rsidP="009D65DA">
      <w:pPr>
        <w:pStyle w:val="Default"/>
        <w:numPr>
          <w:ilvl w:val="1"/>
          <w:numId w:val="24"/>
        </w:numPr>
        <w:spacing w:after="47"/>
        <w:jc w:val="both"/>
        <w:rPr>
          <w:sz w:val="23"/>
          <w:szCs w:val="23"/>
        </w:rPr>
      </w:pPr>
      <w:r w:rsidRPr="00874B27">
        <w:rPr>
          <w:sz w:val="23"/>
          <w:szCs w:val="23"/>
        </w:rPr>
        <w:t xml:space="preserve">Andmebaaside ja registrite </w:t>
      </w:r>
      <w:r>
        <w:rPr>
          <w:sz w:val="23"/>
          <w:szCs w:val="23"/>
        </w:rPr>
        <w:t xml:space="preserve"> haldamine ja arendamine.</w:t>
      </w:r>
      <w:r w:rsidRPr="00874B27">
        <w:rPr>
          <w:sz w:val="23"/>
          <w:szCs w:val="23"/>
        </w:rPr>
        <w:t xml:space="preserve"> </w:t>
      </w:r>
    </w:p>
    <w:p w:rsidR="00BE2C9B" w:rsidRDefault="00BE2C9B" w:rsidP="009D65DA">
      <w:pPr>
        <w:pStyle w:val="Default"/>
        <w:numPr>
          <w:ilvl w:val="1"/>
          <w:numId w:val="24"/>
        </w:numPr>
        <w:spacing w:after="47"/>
        <w:jc w:val="both"/>
        <w:rPr>
          <w:sz w:val="23"/>
          <w:szCs w:val="23"/>
        </w:rPr>
      </w:pPr>
      <w:r w:rsidRPr="00BE2C9B">
        <w:rPr>
          <w:sz w:val="23"/>
          <w:szCs w:val="23"/>
        </w:rPr>
        <w:t xml:space="preserve">Linnavalitsuse veebilehe </w:t>
      </w:r>
      <w:r w:rsidRPr="00874B27">
        <w:rPr>
          <w:sz w:val="23"/>
          <w:szCs w:val="23"/>
        </w:rPr>
        <w:t>sisuline toimetamine, selle struktuuri analüüs ja korrastamine, lehekülgede ja tekstide</w:t>
      </w:r>
      <w:r w:rsidR="008F3B4A">
        <w:rPr>
          <w:sz w:val="23"/>
          <w:szCs w:val="23"/>
        </w:rPr>
        <w:t xml:space="preserve"> avaldamine,  kontrollimine ja muutmine.</w:t>
      </w:r>
    </w:p>
    <w:p w:rsidR="00BE2C9B" w:rsidRDefault="008F3B4A" w:rsidP="009D65DA">
      <w:pPr>
        <w:pStyle w:val="Default"/>
        <w:numPr>
          <w:ilvl w:val="1"/>
          <w:numId w:val="24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BE2C9B" w:rsidRPr="00874B27">
        <w:rPr>
          <w:sz w:val="23"/>
          <w:szCs w:val="23"/>
        </w:rPr>
        <w:t>ihtsamate programmeerimis- ja kujundustööde teostamine või vajadusel programmeerimis- ja kujundustööde teostamiseks ettepanekute tegemine ning järel</w:t>
      </w:r>
      <w:r w:rsidR="006A30FE">
        <w:rPr>
          <w:sz w:val="23"/>
          <w:szCs w:val="23"/>
        </w:rPr>
        <w:t>e</w:t>
      </w:r>
      <w:r w:rsidR="00BE2C9B" w:rsidRPr="00874B27">
        <w:rPr>
          <w:sz w:val="23"/>
          <w:szCs w:val="23"/>
        </w:rPr>
        <w:t>valve töövõtjate poolt teosta</w:t>
      </w:r>
      <w:r>
        <w:rPr>
          <w:sz w:val="23"/>
          <w:szCs w:val="23"/>
        </w:rPr>
        <w:t>ta</w:t>
      </w:r>
      <w:r w:rsidR="00BE2C9B" w:rsidRPr="00874B27">
        <w:rPr>
          <w:sz w:val="23"/>
          <w:szCs w:val="23"/>
        </w:rPr>
        <w:t>vate projektide</w:t>
      </w:r>
      <w:r w:rsidR="00B20D40">
        <w:rPr>
          <w:sz w:val="23"/>
          <w:szCs w:val="23"/>
        </w:rPr>
        <w:t xml:space="preserve"> üle</w:t>
      </w:r>
      <w:r>
        <w:rPr>
          <w:sz w:val="23"/>
          <w:szCs w:val="23"/>
        </w:rPr>
        <w:t>.</w:t>
      </w:r>
      <w:r w:rsidR="00BE2C9B" w:rsidRPr="00874B27">
        <w:rPr>
          <w:sz w:val="23"/>
          <w:szCs w:val="23"/>
        </w:rPr>
        <w:t xml:space="preserve"> </w:t>
      </w:r>
    </w:p>
    <w:p w:rsidR="00BE2C9B" w:rsidRDefault="00BE2C9B" w:rsidP="009D65DA">
      <w:pPr>
        <w:pStyle w:val="Default"/>
        <w:numPr>
          <w:ilvl w:val="1"/>
          <w:numId w:val="24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Avalike e-</w:t>
      </w:r>
      <w:r w:rsidRPr="00874B27">
        <w:rPr>
          <w:sz w:val="23"/>
          <w:szCs w:val="23"/>
        </w:rPr>
        <w:t>teenuste arendamine ja vastava</w:t>
      </w:r>
      <w:r w:rsidR="008F3B4A">
        <w:rPr>
          <w:sz w:val="23"/>
          <w:szCs w:val="23"/>
        </w:rPr>
        <w:t>te</w:t>
      </w:r>
      <w:r w:rsidRPr="00874B27">
        <w:rPr>
          <w:sz w:val="23"/>
          <w:szCs w:val="23"/>
        </w:rPr>
        <w:t xml:space="preserve"> lahendusprojektide koordineerimine</w:t>
      </w:r>
      <w:r w:rsidR="008F3B4A">
        <w:rPr>
          <w:sz w:val="23"/>
          <w:szCs w:val="23"/>
        </w:rPr>
        <w:t>.</w:t>
      </w:r>
      <w:r w:rsidRPr="00874B27">
        <w:rPr>
          <w:sz w:val="23"/>
          <w:szCs w:val="23"/>
        </w:rPr>
        <w:t xml:space="preserve"> </w:t>
      </w:r>
    </w:p>
    <w:p w:rsidR="00BE2C9B" w:rsidRDefault="008F3B4A" w:rsidP="009D65DA">
      <w:pPr>
        <w:pStyle w:val="Default"/>
        <w:numPr>
          <w:ilvl w:val="1"/>
          <w:numId w:val="24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Linna </w:t>
      </w:r>
      <w:r w:rsidR="003352AC">
        <w:rPr>
          <w:sz w:val="23"/>
          <w:szCs w:val="23"/>
        </w:rPr>
        <w:t>veebilehel avaldatavate</w:t>
      </w:r>
      <w:r w:rsidR="00BE2C9B" w:rsidRPr="00874B27">
        <w:rPr>
          <w:sz w:val="23"/>
          <w:szCs w:val="23"/>
        </w:rPr>
        <w:t xml:space="preserve"> materjalide tõlketöö teostamine</w:t>
      </w:r>
      <w:r>
        <w:rPr>
          <w:sz w:val="23"/>
          <w:szCs w:val="23"/>
        </w:rPr>
        <w:t>.</w:t>
      </w:r>
      <w:r w:rsidR="00BE2C9B" w:rsidRPr="00874B27">
        <w:rPr>
          <w:sz w:val="23"/>
          <w:szCs w:val="23"/>
        </w:rPr>
        <w:t xml:space="preserve"> </w:t>
      </w:r>
    </w:p>
    <w:p w:rsidR="00BE2C9B" w:rsidRDefault="00BE2C9B" w:rsidP="009D65DA">
      <w:pPr>
        <w:pStyle w:val="Default"/>
        <w:numPr>
          <w:ilvl w:val="1"/>
          <w:numId w:val="24"/>
        </w:numPr>
        <w:spacing w:after="47"/>
        <w:jc w:val="both"/>
        <w:rPr>
          <w:sz w:val="23"/>
          <w:szCs w:val="23"/>
        </w:rPr>
      </w:pPr>
      <w:r w:rsidRPr="00874B27">
        <w:rPr>
          <w:sz w:val="23"/>
          <w:szCs w:val="23"/>
        </w:rPr>
        <w:lastRenderedPageBreak/>
        <w:t xml:space="preserve">Linna üldinformatsiooni kogumine ja </w:t>
      </w:r>
      <w:r w:rsidR="008F3B4A">
        <w:rPr>
          <w:sz w:val="23"/>
          <w:szCs w:val="23"/>
        </w:rPr>
        <w:t xml:space="preserve">vahendamine </w:t>
      </w:r>
      <w:r w:rsidRPr="00874B27">
        <w:rPr>
          <w:sz w:val="23"/>
          <w:szCs w:val="23"/>
        </w:rPr>
        <w:t>erinevate infoväljaannete koostamiseks</w:t>
      </w:r>
      <w:r w:rsidR="008F3B4A">
        <w:rPr>
          <w:sz w:val="23"/>
          <w:szCs w:val="23"/>
        </w:rPr>
        <w:t>.</w:t>
      </w:r>
    </w:p>
    <w:p w:rsidR="00BE2C9B" w:rsidRDefault="00BE2C9B" w:rsidP="009D65DA">
      <w:pPr>
        <w:pStyle w:val="Default"/>
        <w:numPr>
          <w:ilvl w:val="1"/>
          <w:numId w:val="24"/>
        </w:numPr>
        <w:spacing w:after="47"/>
        <w:jc w:val="both"/>
        <w:rPr>
          <w:sz w:val="23"/>
          <w:szCs w:val="23"/>
        </w:rPr>
      </w:pPr>
      <w:r w:rsidRPr="00874B27">
        <w:rPr>
          <w:sz w:val="23"/>
          <w:szCs w:val="23"/>
        </w:rPr>
        <w:t>Dokumendihaldussüsteemi administreerimine</w:t>
      </w:r>
      <w:r w:rsidR="008F3B4A">
        <w:rPr>
          <w:sz w:val="23"/>
          <w:szCs w:val="23"/>
        </w:rPr>
        <w:t>.</w:t>
      </w:r>
      <w:r w:rsidRPr="00874B27">
        <w:rPr>
          <w:sz w:val="23"/>
          <w:szCs w:val="23"/>
        </w:rPr>
        <w:t xml:space="preserve"> </w:t>
      </w:r>
    </w:p>
    <w:p w:rsidR="00BE2C9B" w:rsidRDefault="001940FB" w:rsidP="001940F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4.10 </w:t>
      </w:r>
      <w:r w:rsidR="00BE2C9B" w:rsidRPr="00874B27">
        <w:rPr>
          <w:sz w:val="23"/>
          <w:szCs w:val="23"/>
        </w:rPr>
        <w:t xml:space="preserve">Linnavalitsuse ametnike </w:t>
      </w:r>
      <w:r w:rsidR="008F3B4A" w:rsidRPr="00874B27">
        <w:rPr>
          <w:sz w:val="23"/>
          <w:szCs w:val="23"/>
        </w:rPr>
        <w:t xml:space="preserve">konsulteerimine </w:t>
      </w:r>
      <w:r w:rsidR="00BE2C9B" w:rsidRPr="00874B27">
        <w:rPr>
          <w:sz w:val="23"/>
          <w:szCs w:val="23"/>
        </w:rPr>
        <w:t xml:space="preserve">IT </w:t>
      </w:r>
      <w:r w:rsidR="003352AC">
        <w:rPr>
          <w:sz w:val="23"/>
          <w:szCs w:val="23"/>
        </w:rPr>
        <w:t>-</w:t>
      </w:r>
      <w:r w:rsidR="00BE2C9B" w:rsidRPr="00874B27">
        <w:rPr>
          <w:sz w:val="23"/>
          <w:szCs w:val="23"/>
        </w:rPr>
        <w:t>alaste</w:t>
      </w:r>
      <w:r w:rsidR="008F3B4A">
        <w:rPr>
          <w:sz w:val="23"/>
          <w:szCs w:val="23"/>
        </w:rPr>
        <w:t>s</w:t>
      </w:r>
      <w:r w:rsidR="00BE2C9B" w:rsidRPr="00874B27">
        <w:rPr>
          <w:sz w:val="23"/>
          <w:szCs w:val="23"/>
        </w:rPr>
        <w:t xml:space="preserve"> küsimuste</w:t>
      </w:r>
      <w:r w:rsidR="008F3B4A">
        <w:rPr>
          <w:sz w:val="23"/>
          <w:szCs w:val="23"/>
        </w:rPr>
        <w:t>s</w:t>
      </w:r>
      <w:r w:rsidR="00BE2C9B" w:rsidRPr="00874B27">
        <w:rPr>
          <w:sz w:val="23"/>
          <w:szCs w:val="23"/>
        </w:rPr>
        <w:t xml:space="preserve"> ja </w:t>
      </w:r>
      <w:r w:rsidR="009D65DA">
        <w:rPr>
          <w:sz w:val="23"/>
          <w:szCs w:val="23"/>
        </w:rPr>
        <w:t>vajadusel abistamine.</w:t>
      </w:r>
      <w:r w:rsidR="00BE2C9B" w:rsidRPr="00874B27">
        <w:rPr>
          <w:sz w:val="23"/>
          <w:szCs w:val="23"/>
        </w:rPr>
        <w:t xml:space="preserve"> </w:t>
      </w:r>
    </w:p>
    <w:p w:rsidR="00C26BD3" w:rsidRPr="001940FB" w:rsidRDefault="001940FB" w:rsidP="001940FB">
      <w:pPr>
        <w:snapToGrid w:val="0"/>
        <w:rPr>
          <w:lang w:val="et-EE"/>
        </w:rPr>
      </w:pPr>
      <w:r>
        <w:rPr>
          <w:bCs/>
          <w:lang w:val="et-EE"/>
        </w:rPr>
        <w:t xml:space="preserve">4.11 </w:t>
      </w:r>
      <w:r w:rsidR="006A691E" w:rsidRPr="001940FB">
        <w:rPr>
          <w:bCs/>
          <w:lang w:val="et-EE"/>
        </w:rPr>
        <w:t>Ilma erikorralduseta ülesannete täitmine, mis tulenevad töö iseloomust või töö üld</w:t>
      </w:r>
      <w:r w:rsidR="00C26BD3" w:rsidRPr="001940FB">
        <w:rPr>
          <w:bCs/>
          <w:lang w:val="et-EE"/>
        </w:rPr>
        <w:t>isest käigust.</w:t>
      </w:r>
    </w:p>
    <w:p w:rsidR="002066CE" w:rsidRPr="00C26BD3" w:rsidRDefault="001940FB" w:rsidP="001940FB">
      <w:pPr>
        <w:pStyle w:val="Loendilik"/>
        <w:numPr>
          <w:ilvl w:val="1"/>
          <w:numId w:val="26"/>
        </w:numPr>
        <w:snapToGrid w:val="0"/>
      </w:pPr>
      <w:r>
        <w:rPr>
          <w:lang w:val="et-EE"/>
        </w:rPr>
        <w:t xml:space="preserve"> </w:t>
      </w:r>
      <w:r w:rsidR="00600BA8" w:rsidRPr="001940FB">
        <w:rPr>
          <w:lang w:val="et-EE"/>
        </w:rPr>
        <w:t xml:space="preserve">Linnapea, </w:t>
      </w:r>
      <w:r w:rsidR="00E463B3" w:rsidRPr="001940FB">
        <w:rPr>
          <w:lang w:val="et-EE"/>
        </w:rPr>
        <w:t>abilinnapea</w:t>
      </w:r>
      <w:r w:rsidR="00250B98" w:rsidRPr="001940FB">
        <w:rPr>
          <w:lang w:val="et-EE"/>
        </w:rPr>
        <w:t>de</w:t>
      </w:r>
      <w:r w:rsidR="00E463B3" w:rsidRPr="001940FB">
        <w:rPr>
          <w:lang w:val="et-EE"/>
        </w:rPr>
        <w:t xml:space="preserve"> ja linnasekretäri</w:t>
      </w:r>
      <w:r w:rsidR="00E463B3" w:rsidRPr="00C26BD3">
        <w:t xml:space="preserve"> poolt antud muude ühekordsete ametialaste ülesannete täitmine</w:t>
      </w:r>
      <w:r w:rsidR="002066CE" w:rsidRPr="00C26BD3">
        <w:t>.</w:t>
      </w:r>
    </w:p>
    <w:p w:rsidR="00E463B3" w:rsidRPr="0012403B" w:rsidRDefault="00E463B3" w:rsidP="009D65DA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12403B">
        <w:rPr>
          <w:bCs/>
          <w:szCs w:val="24"/>
        </w:rPr>
        <w:t>VASTUTUS</w:t>
      </w:r>
    </w:p>
    <w:p w:rsidR="00E463B3" w:rsidRPr="0012403B" w:rsidRDefault="00E16080" w:rsidP="009D65DA">
      <w:pPr>
        <w:pStyle w:val="Pis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>
        <w:rPr>
          <w:bCs/>
          <w:snapToGrid/>
          <w:szCs w:val="24"/>
        </w:rPr>
        <w:t>S</w:t>
      </w:r>
      <w:r w:rsidR="009D65DA" w:rsidRPr="009D65DA">
        <w:rPr>
          <w:bCs/>
          <w:snapToGrid/>
          <w:szCs w:val="24"/>
        </w:rPr>
        <w:t xml:space="preserve">petsialist </w:t>
      </w:r>
      <w:r w:rsidR="00E463B3" w:rsidRPr="0012403B">
        <w:rPr>
          <w:bCs/>
          <w:snapToGrid/>
          <w:szCs w:val="24"/>
        </w:rPr>
        <w:t>vastutab:</w:t>
      </w:r>
    </w:p>
    <w:p w:rsidR="00E463B3" w:rsidRPr="0012403B" w:rsidRDefault="00E463B3" w:rsidP="009D65DA">
      <w:pPr>
        <w:pStyle w:val="Bodyt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Talle pandud teenistuskohustuste õiguspärase, täpse ja õigeaegse täitmise eest.</w:t>
      </w:r>
    </w:p>
    <w:p w:rsidR="00E463B3" w:rsidRPr="0012403B" w:rsidRDefault="00E463B3" w:rsidP="009D65DA">
      <w:pPr>
        <w:pStyle w:val="Bodyt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Talle teenistuse tõttu teatavaks saanud ametisaladuse, ametialase info kaitsmise ja hoidmise, teiste inimeste  delikaatsete isikuandmete ning muu juurdepääsupiirangutega informatsiooni hoidmise eest.</w:t>
      </w:r>
    </w:p>
    <w:p w:rsidR="00E463B3" w:rsidRPr="0012403B" w:rsidRDefault="00C26805" w:rsidP="009D65DA">
      <w:pPr>
        <w:pStyle w:val="Bodyt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Talle ametialaseks kasutamiseks antud linna vara säilimise, sihipärase ja heaperemeheliku kasutamise eest</w:t>
      </w:r>
      <w:r w:rsidR="00E463B3" w:rsidRPr="0012403B">
        <w:rPr>
          <w:rFonts w:ascii="Times New Roman" w:hAnsi="Times New Roman"/>
          <w:sz w:val="24"/>
          <w:szCs w:val="24"/>
          <w:lang w:val="et-EE"/>
        </w:rPr>
        <w:t>.</w:t>
      </w:r>
    </w:p>
    <w:p w:rsidR="00E463B3" w:rsidRPr="0012403B" w:rsidRDefault="00E463B3" w:rsidP="009D65DA">
      <w:pPr>
        <w:pStyle w:val="Bodyt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Seadusega seatud piirangute rikkumise eest.</w:t>
      </w:r>
    </w:p>
    <w:p w:rsidR="00E463B3" w:rsidRPr="0012403B" w:rsidRDefault="00E463B3" w:rsidP="009D65DA">
      <w:pPr>
        <w:pStyle w:val="Bodyt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Avaliku teabe seadusest tuleneva avaliku teabe avalikustamise ning teabenõuete täitmise eest oma töövaldkonnas.</w:t>
      </w:r>
    </w:p>
    <w:p w:rsidR="009D65DA" w:rsidRPr="009D65DA" w:rsidRDefault="00600BA8" w:rsidP="009D65DA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12403B">
        <w:rPr>
          <w:bCs/>
          <w:szCs w:val="24"/>
        </w:rPr>
        <w:t>ÕIGUSED</w:t>
      </w:r>
    </w:p>
    <w:p w:rsidR="00E463B3" w:rsidRPr="009D65DA" w:rsidRDefault="00E16080" w:rsidP="009D65DA">
      <w:pPr>
        <w:pStyle w:val="Pis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>
        <w:rPr>
          <w:bCs/>
          <w:szCs w:val="24"/>
        </w:rPr>
        <w:t>S</w:t>
      </w:r>
      <w:bookmarkStart w:id="0" w:name="_GoBack"/>
      <w:bookmarkEnd w:id="0"/>
      <w:r w:rsidR="009D65DA" w:rsidRPr="009D65DA">
        <w:rPr>
          <w:bCs/>
          <w:szCs w:val="24"/>
        </w:rPr>
        <w:t>petsialist</w:t>
      </w:r>
      <w:r w:rsidR="009D65DA">
        <w:rPr>
          <w:bCs/>
          <w:szCs w:val="24"/>
        </w:rPr>
        <w:t xml:space="preserve">il </w:t>
      </w:r>
      <w:r w:rsidR="009D65DA" w:rsidRPr="009D65DA">
        <w:rPr>
          <w:bCs/>
          <w:szCs w:val="24"/>
        </w:rPr>
        <w:t xml:space="preserve"> </w:t>
      </w:r>
      <w:r w:rsidR="00E463B3" w:rsidRPr="009D65DA">
        <w:rPr>
          <w:bCs/>
          <w:szCs w:val="24"/>
        </w:rPr>
        <w:t>on õigus:</w:t>
      </w:r>
    </w:p>
    <w:p w:rsidR="00E463B3" w:rsidRPr="0012403B" w:rsidRDefault="00E463B3" w:rsidP="009D65DA">
      <w:pPr>
        <w:pStyle w:val="Bodyt"/>
        <w:numPr>
          <w:ilvl w:val="1"/>
          <w:numId w:val="13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Saada oma teenistusülesannete täitmiseks informatsiooni, andmeid ja dokumente linnavalitsuselt ja teistelt linna ametiasutustelt ja hallatavatelt asutustelt.</w:t>
      </w:r>
    </w:p>
    <w:p w:rsidR="00E463B3" w:rsidRPr="0012403B" w:rsidRDefault="00E463B3" w:rsidP="009D65DA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6.2 Teha ettepanekuid töö paremaks korraldamiseks ja probleemide lahendamiseks oma töövaldkonnas.</w:t>
      </w:r>
    </w:p>
    <w:p w:rsidR="00E463B3" w:rsidRPr="0012403B" w:rsidRDefault="00E463B3" w:rsidP="009D65DA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Saada teenistuskohustuste täitmiseks vajalikke töövahendeid, kontori- ja sidetehnikat ning tehnilist abi nende kasutamisel.</w:t>
      </w:r>
    </w:p>
    <w:p w:rsidR="00E463B3" w:rsidRPr="0012403B" w:rsidRDefault="00E463B3" w:rsidP="009D65DA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Saada teenistuskohustuste täitmiseks vajalikku ametialast täiendkoolitust.</w:t>
      </w:r>
    </w:p>
    <w:p w:rsidR="00250B98" w:rsidRPr="0012403B" w:rsidRDefault="00250B98" w:rsidP="009D65DA">
      <w:pPr>
        <w:pStyle w:val="Bodyt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95131A" w:rsidRPr="0012403B" w:rsidRDefault="00E463B3" w:rsidP="009D65DA">
      <w:pPr>
        <w:pStyle w:val="Body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AMETIJUHENDI MUUTMINE</w:t>
      </w:r>
    </w:p>
    <w:p w:rsidR="00250B98" w:rsidRPr="0012403B" w:rsidRDefault="00250B98" w:rsidP="009D65DA">
      <w:pPr>
        <w:pStyle w:val="Bodyt"/>
        <w:numPr>
          <w:ilvl w:val="0"/>
          <w:numId w:val="0"/>
        </w:numPr>
        <w:ind w:left="357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95131A" w:rsidRPr="0012403B" w:rsidRDefault="0095131A" w:rsidP="009D65DA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7.1 Ametijuhendit võib muuta valdkonna ja linnakantselei tegevust reguleerivate õigusaktide muutumisel, uute seaduste või linna õigusaktidest tulenevate ülesannete lisandumisel, linnakantselei töö ümberkorraldamisel või koosseisude muutmisel.</w:t>
      </w:r>
    </w:p>
    <w:p w:rsidR="0095131A" w:rsidRDefault="0095131A" w:rsidP="009D65DA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E5716C" w:rsidRDefault="00E5716C" w:rsidP="009D65DA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E5716C" w:rsidRPr="0012403B" w:rsidRDefault="00E5716C" w:rsidP="009D65DA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F3193E" w:rsidRPr="0012403B" w:rsidRDefault="00F3193E" w:rsidP="009D65DA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12403B">
        <w:rPr>
          <w:rFonts w:ascii="Times New Roman" w:hAnsi="Times New Roman"/>
          <w:sz w:val="24"/>
          <w:szCs w:val="24"/>
          <w:lang w:val="et-EE"/>
        </w:rPr>
        <w:t>Olen tutvunud ja kohustun täitma.</w:t>
      </w:r>
    </w:p>
    <w:p w:rsidR="00600BA8" w:rsidRPr="0012403B" w:rsidRDefault="00600BA8" w:rsidP="009D65DA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F3193E" w:rsidRPr="0012403B" w:rsidRDefault="00F3193E" w:rsidP="009D65DA">
      <w:pPr>
        <w:jc w:val="both"/>
        <w:rPr>
          <w:lang w:val="et-EE"/>
        </w:rPr>
      </w:pPr>
      <w:r w:rsidRPr="0012403B">
        <w:rPr>
          <w:lang w:val="et-EE"/>
        </w:rPr>
        <w:t>……………………….………..</w:t>
      </w:r>
    </w:p>
    <w:p w:rsidR="00F3193E" w:rsidRPr="0012403B" w:rsidRDefault="00F3193E" w:rsidP="009D65DA">
      <w:pPr>
        <w:ind w:left="720" w:firstLine="720"/>
        <w:jc w:val="both"/>
        <w:rPr>
          <w:i/>
          <w:iCs/>
          <w:lang w:val="et-EE"/>
        </w:rPr>
      </w:pPr>
      <w:r w:rsidRPr="0012403B">
        <w:rPr>
          <w:i/>
          <w:iCs/>
          <w:lang w:val="et-EE"/>
        </w:rPr>
        <w:t>/allkiri/</w:t>
      </w:r>
    </w:p>
    <w:p w:rsidR="00F3193E" w:rsidRPr="0012403B" w:rsidRDefault="00F3193E" w:rsidP="009D65DA">
      <w:pPr>
        <w:jc w:val="both"/>
        <w:rPr>
          <w:lang w:val="et-EE"/>
        </w:rPr>
      </w:pPr>
      <w:r w:rsidRPr="0012403B">
        <w:rPr>
          <w:lang w:val="et-EE"/>
        </w:rPr>
        <w:t>………………………..……….</w:t>
      </w:r>
    </w:p>
    <w:p w:rsidR="00F3193E" w:rsidRPr="0012403B" w:rsidRDefault="00F3193E" w:rsidP="009D65DA">
      <w:pPr>
        <w:ind w:left="720" w:firstLine="720"/>
        <w:jc w:val="both"/>
        <w:rPr>
          <w:i/>
          <w:iCs/>
          <w:lang w:val="et-EE"/>
        </w:rPr>
      </w:pPr>
      <w:r w:rsidRPr="0012403B">
        <w:rPr>
          <w:i/>
          <w:iCs/>
          <w:lang w:val="et-EE"/>
        </w:rPr>
        <w:t>/nimi/</w:t>
      </w:r>
    </w:p>
    <w:p w:rsidR="00F3193E" w:rsidRPr="0012403B" w:rsidRDefault="00F3193E" w:rsidP="009D65DA">
      <w:pPr>
        <w:jc w:val="both"/>
        <w:rPr>
          <w:lang w:val="et-EE"/>
        </w:rPr>
      </w:pPr>
      <w:r w:rsidRPr="0012403B">
        <w:rPr>
          <w:lang w:val="et-EE"/>
        </w:rPr>
        <w:t>………………………..……….</w:t>
      </w:r>
    </w:p>
    <w:p w:rsidR="00F3193E" w:rsidRPr="0012403B" w:rsidRDefault="00F3193E" w:rsidP="009D65DA">
      <w:pPr>
        <w:ind w:left="720" w:firstLine="720"/>
        <w:jc w:val="both"/>
        <w:rPr>
          <w:lang w:val="et-EE"/>
        </w:rPr>
      </w:pPr>
      <w:r w:rsidRPr="0012403B">
        <w:rPr>
          <w:i/>
          <w:lang w:val="et-EE"/>
        </w:rPr>
        <w:t>/kuupäev/</w:t>
      </w:r>
    </w:p>
    <w:sectPr w:rsidR="00F3193E" w:rsidRPr="0012403B" w:rsidSect="00951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756"/>
    <w:multiLevelType w:val="multilevel"/>
    <w:tmpl w:val="C9A2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">
    <w:nsid w:val="0B097A2D"/>
    <w:multiLevelType w:val="multilevel"/>
    <w:tmpl w:val="AB404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E93D78"/>
    <w:multiLevelType w:val="multilevel"/>
    <w:tmpl w:val="C9A2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3">
    <w:nsid w:val="15DE17DB"/>
    <w:multiLevelType w:val="multilevel"/>
    <w:tmpl w:val="E26E2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6038B1"/>
    <w:multiLevelType w:val="multilevel"/>
    <w:tmpl w:val="4E9AE30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816429"/>
    <w:multiLevelType w:val="multilevel"/>
    <w:tmpl w:val="7C38E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3F58BD"/>
    <w:multiLevelType w:val="multilevel"/>
    <w:tmpl w:val="2AC88A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7">
    <w:nsid w:val="33C01CA7"/>
    <w:multiLevelType w:val="multilevel"/>
    <w:tmpl w:val="AA2E3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" w:hanging="1440"/>
      </w:pPr>
      <w:rPr>
        <w:rFonts w:hint="default"/>
      </w:rPr>
    </w:lvl>
  </w:abstractNum>
  <w:abstractNum w:abstractNumId="8">
    <w:nsid w:val="35192CED"/>
    <w:multiLevelType w:val="hybridMultilevel"/>
    <w:tmpl w:val="EB42FB4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70FBD"/>
    <w:multiLevelType w:val="hybridMultilevel"/>
    <w:tmpl w:val="B4E441C6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E4207"/>
    <w:multiLevelType w:val="multilevel"/>
    <w:tmpl w:val="A94A1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9C016D"/>
    <w:multiLevelType w:val="multilevel"/>
    <w:tmpl w:val="34A8595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12027A1"/>
    <w:multiLevelType w:val="multilevel"/>
    <w:tmpl w:val="B46626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3B256B0"/>
    <w:multiLevelType w:val="multilevel"/>
    <w:tmpl w:val="C1ECF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A4158B4"/>
    <w:multiLevelType w:val="hybridMultilevel"/>
    <w:tmpl w:val="362A6FA6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A00AD"/>
    <w:multiLevelType w:val="hybridMultilevel"/>
    <w:tmpl w:val="FF866C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776DC"/>
    <w:multiLevelType w:val="multilevel"/>
    <w:tmpl w:val="2E26DE5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E753179"/>
    <w:multiLevelType w:val="multilevel"/>
    <w:tmpl w:val="53C2A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18">
    <w:nsid w:val="5426090A"/>
    <w:multiLevelType w:val="multilevel"/>
    <w:tmpl w:val="008E9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BA053A3"/>
    <w:multiLevelType w:val="multilevel"/>
    <w:tmpl w:val="F8043B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99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FE364AA"/>
    <w:multiLevelType w:val="multilevel"/>
    <w:tmpl w:val="474C88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1C22895"/>
    <w:multiLevelType w:val="multilevel"/>
    <w:tmpl w:val="FB129B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7143A0A"/>
    <w:multiLevelType w:val="hybridMultilevel"/>
    <w:tmpl w:val="25381972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E421C"/>
    <w:multiLevelType w:val="multilevel"/>
    <w:tmpl w:val="D7265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CED53BE"/>
    <w:multiLevelType w:val="multilevel"/>
    <w:tmpl w:val="E99EF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7"/>
  </w:num>
  <w:num w:numId="5">
    <w:abstractNumId w:val="17"/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  <w:num w:numId="11">
    <w:abstractNumId w:val="23"/>
  </w:num>
  <w:num w:numId="12">
    <w:abstractNumId w:val="18"/>
  </w:num>
  <w:num w:numId="13">
    <w:abstractNumId w:val="5"/>
  </w:num>
  <w:num w:numId="14">
    <w:abstractNumId w:val="8"/>
  </w:num>
  <w:num w:numId="15">
    <w:abstractNumId w:val="9"/>
  </w:num>
  <w:num w:numId="16">
    <w:abstractNumId w:val="14"/>
  </w:num>
  <w:num w:numId="17">
    <w:abstractNumId w:val="22"/>
  </w:num>
  <w:num w:numId="18">
    <w:abstractNumId w:val="13"/>
  </w:num>
  <w:num w:numId="19">
    <w:abstractNumId w:val="4"/>
  </w:num>
  <w:num w:numId="20">
    <w:abstractNumId w:val="24"/>
  </w:num>
  <w:num w:numId="21">
    <w:abstractNumId w:val="21"/>
  </w:num>
  <w:num w:numId="22">
    <w:abstractNumId w:val="20"/>
  </w:num>
  <w:num w:numId="23">
    <w:abstractNumId w:val="15"/>
  </w:num>
  <w:num w:numId="24">
    <w:abstractNumId w:val="10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03"/>
    <w:rsid w:val="000B5EAE"/>
    <w:rsid w:val="000D667B"/>
    <w:rsid w:val="0012403B"/>
    <w:rsid w:val="001940FB"/>
    <w:rsid w:val="001A77A4"/>
    <w:rsid w:val="001D3D1F"/>
    <w:rsid w:val="001F2F9E"/>
    <w:rsid w:val="002066CE"/>
    <w:rsid w:val="002141B6"/>
    <w:rsid w:val="00250B98"/>
    <w:rsid w:val="002B10E4"/>
    <w:rsid w:val="00306800"/>
    <w:rsid w:val="003352AC"/>
    <w:rsid w:val="00351AF4"/>
    <w:rsid w:val="0036117A"/>
    <w:rsid w:val="003F7E2C"/>
    <w:rsid w:val="00452DA3"/>
    <w:rsid w:val="00484DEB"/>
    <w:rsid w:val="0056388C"/>
    <w:rsid w:val="00586705"/>
    <w:rsid w:val="005C10CB"/>
    <w:rsid w:val="00600BA8"/>
    <w:rsid w:val="006A30FE"/>
    <w:rsid w:val="006A691E"/>
    <w:rsid w:val="006F1D48"/>
    <w:rsid w:val="00877811"/>
    <w:rsid w:val="008D68CD"/>
    <w:rsid w:val="008F3B4A"/>
    <w:rsid w:val="008F7C60"/>
    <w:rsid w:val="0090772F"/>
    <w:rsid w:val="0095131A"/>
    <w:rsid w:val="009D2966"/>
    <w:rsid w:val="009D65DA"/>
    <w:rsid w:val="00A52EBE"/>
    <w:rsid w:val="00A67D9C"/>
    <w:rsid w:val="00B20D40"/>
    <w:rsid w:val="00BC0BD1"/>
    <w:rsid w:val="00BE2C9B"/>
    <w:rsid w:val="00C26805"/>
    <w:rsid w:val="00C26BD3"/>
    <w:rsid w:val="00C455EA"/>
    <w:rsid w:val="00C626CF"/>
    <w:rsid w:val="00CE2E00"/>
    <w:rsid w:val="00D35285"/>
    <w:rsid w:val="00DA4E03"/>
    <w:rsid w:val="00DD5D58"/>
    <w:rsid w:val="00DF0CF2"/>
    <w:rsid w:val="00E16080"/>
    <w:rsid w:val="00E463B3"/>
    <w:rsid w:val="00E5716C"/>
    <w:rsid w:val="00F00BD8"/>
    <w:rsid w:val="00F3193E"/>
    <w:rsid w:val="00F67CAA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A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3193E"/>
    <w:pPr>
      <w:tabs>
        <w:tab w:val="center" w:pos="4153"/>
        <w:tab w:val="right" w:pos="8306"/>
      </w:tabs>
    </w:pPr>
    <w:rPr>
      <w:snapToGrid w:val="0"/>
      <w:szCs w:val="20"/>
      <w:lang w:val="et-EE"/>
    </w:rPr>
  </w:style>
  <w:style w:type="character" w:customStyle="1" w:styleId="PisMrk">
    <w:name w:val="Päis Märk"/>
    <w:basedOn w:val="Liguvaikefont"/>
    <w:link w:val="Pis"/>
    <w:rsid w:val="00F319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oetelu">
    <w:name w:val="Loetelu"/>
    <w:basedOn w:val="Normaallaad"/>
    <w:rsid w:val="00F3193E"/>
    <w:pPr>
      <w:numPr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Bodyt">
    <w:name w:val="Bodyt"/>
    <w:basedOn w:val="Normaallaad"/>
    <w:rsid w:val="00F3193E"/>
    <w:pPr>
      <w:numPr>
        <w:ilvl w:val="1"/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Lisatekst">
    <w:name w:val="Lisatekst"/>
    <w:basedOn w:val="Kehatekst"/>
    <w:rsid w:val="002066CE"/>
    <w:pPr>
      <w:tabs>
        <w:tab w:val="num" w:pos="360"/>
        <w:tab w:val="left" w:pos="6521"/>
      </w:tabs>
      <w:spacing w:before="120" w:after="0"/>
      <w:jc w:val="both"/>
    </w:pPr>
    <w:rPr>
      <w:szCs w:val="20"/>
      <w:lang w:val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2066CE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206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F2F9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8F7C60"/>
    <w:rPr>
      <w:color w:val="0000FF" w:themeColor="hyperlink"/>
      <w:u w:val="single"/>
    </w:rPr>
  </w:style>
  <w:style w:type="paragraph" w:customStyle="1" w:styleId="Default">
    <w:name w:val="Default"/>
    <w:rsid w:val="00BE2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A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3193E"/>
    <w:pPr>
      <w:tabs>
        <w:tab w:val="center" w:pos="4153"/>
        <w:tab w:val="right" w:pos="8306"/>
      </w:tabs>
    </w:pPr>
    <w:rPr>
      <w:snapToGrid w:val="0"/>
      <w:szCs w:val="20"/>
      <w:lang w:val="et-EE"/>
    </w:rPr>
  </w:style>
  <w:style w:type="character" w:customStyle="1" w:styleId="PisMrk">
    <w:name w:val="Päis Märk"/>
    <w:basedOn w:val="Liguvaikefont"/>
    <w:link w:val="Pis"/>
    <w:rsid w:val="00F319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oetelu">
    <w:name w:val="Loetelu"/>
    <w:basedOn w:val="Normaallaad"/>
    <w:rsid w:val="00F3193E"/>
    <w:pPr>
      <w:numPr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Bodyt">
    <w:name w:val="Bodyt"/>
    <w:basedOn w:val="Normaallaad"/>
    <w:rsid w:val="00F3193E"/>
    <w:pPr>
      <w:numPr>
        <w:ilvl w:val="1"/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Lisatekst">
    <w:name w:val="Lisatekst"/>
    <w:basedOn w:val="Kehatekst"/>
    <w:rsid w:val="002066CE"/>
    <w:pPr>
      <w:tabs>
        <w:tab w:val="num" w:pos="360"/>
        <w:tab w:val="left" w:pos="6521"/>
      </w:tabs>
      <w:spacing w:before="120" w:after="0"/>
      <w:jc w:val="both"/>
    </w:pPr>
    <w:rPr>
      <w:szCs w:val="20"/>
      <w:lang w:val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2066CE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206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F2F9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8F7C60"/>
    <w:rPr>
      <w:color w:val="0000FF" w:themeColor="hyperlink"/>
      <w:u w:val="single"/>
    </w:rPr>
  </w:style>
  <w:style w:type="paragraph" w:customStyle="1" w:styleId="Default">
    <w:name w:val="Default"/>
    <w:rsid w:val="00BE2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rdu.e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rdu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0A97-1022-48C9-9955-4CE423AB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Bondarenko</dc:creator>
  <cp:lastModifiedBy>Irina Jyrgens</cp:lastModifiedBy>
  <cp:revision>2</cp:revision>
  <cp:lastPrinted>2014-12-03T07:57:00Z</cp:lastPrinted>
  <dcterms:created xsi:type="dcterms:W3CDTF">2017-03-08T06:28:00Z</dcterms:created>
  <dcterms:modified xsi:type="dcterms:W3CDTF">2017-03-08T06:28:00Z</dcterms:modified>
</cp:coreProperties>
</file>